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66" w:rsidRDefault="007A1566" w:rsidP="003C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566" w:rsidRPr="007A1566" w:rsidRDefault="007A1566" w:rsidP="007A1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566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7A1566" w:rsidRPr="007A1566" w:rsidRDefault="007A1566" w:rsidP="007A1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566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7A1566" w:rsidRPr="007A1566" w:rsidRDefault="007A1566" w:rsidP="007A1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56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7A1566" w:rsidRPr="007A1566" w:rsidRDefault="007A1566" w:rsidP="007A1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1566">
        <w:rPr>
          <w:rFonts w:ascii="Times New Roman" w:eastAsia="Times New Roman" w:hAnsi="Times New Roman" w:cs="Times New Roman"/>
          <w:sz w:val="28"/>
          <w:szCs w:val="28"/>
        </w:rPr>
        <w:t>Батаминское</w:t>
      </w:r>
      <w:proofErr w:type="spellEnd"/>
      <w:r w:rsidRPr="007A156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7A1566" w:rsidRPr="007A1566" w:rsidRDefault="007A1566" w:rsidP="007A1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566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7A1566" w:rsidRPr="007A1566" w:rsidRDefault="007A1566" w:rsidP="007A1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1566" w:rsidRDefault="007A1566" w:rsidP="007A1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56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A1566" w:rsidRPr="007A1566" w:rsidRDefault="007A1566" w:rsidP="007A1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1566" w:rsidRPr="007A1566" w:rsidRDefault="007A1566" w:rsidP="007A1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1566" w:rsidRPr="007A1566" w:rsidRDefault="007A1566" w:rsidP="007A1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566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A72F36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7A1566">
        <w:rPr>
          <w:rFonts w:ascii="Times New Roman" w:eastAsia="Times New Roman" w:hAnsi="Times New Roman" w:cs="Times New Roman"/>
          <w:sz w:val="28"/>
          <w:szCs w:val="28"/>
        </w:rPr>
        <w:t xml:space="preserve">.01.2022г.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1566">
        <w:rPr>
          <w:rFonts w:ascii="Times New Roman" w:eastAsia="Times New Roman" w:hAnsi="Times New Roman" w:cs="Times New Roman"/>
          <w:sz w:val="28"/>
          <w:szCs w:val="28"/>
        </w:rPr>
        <w:t xml:space="preserve">        №</w:t>
      </w:r>
      <w:r w:rsidR="00A72F36">
        <w:rPr>
          <w:rFonts w:ascii="Times New Roman" w:eastAsia="Times New Roman" w:hAnsi="Times New Roman" w:cs="Times New Roman"/>
          <w:sz w:val="28"/>
          <w:szCs w:val="28"/>
        </w:rPr>
        <w:t xml:space="preserve"> 8 -А</w:t>
      </w:r>
      <w:r w:rsidRPr="007A15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с. Батама  </w:t>
      </w:r>
    </w:p>
    <w:p w:rsidR="007A1566" w:rsidRPr="007A1566" w:rsidRDefault="007A1566" w:rsidP="007A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404" w:rsidRDefault="005E4404" w:rsidP="005E4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м</w:t>
      </w:r>
      <w:r w:rsidR="007A1566" w:rsidRPr="007A1566">
        <w:rPr>
          <w:rFonts w:ascii="Times New Roman" w:hAnsi="Times New Roman" w:cs="Times New Roman"/>
          <w:b/>
          <w:sz w:val="24"/>
          <w:szCs w:val="24"/>
        </w:rPr>
        <w:t xml:space="preserve">униципальной  программы </w:t>
      </w:r>
    </w:p>
    <w:p w:rsidR="005E4404" w:rsidRDefault="007A1566" w:rsidP="005E4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566">
        <w:rPr>
          <w:rFonts w:ascii="Times New Roman" w:hAnsi="Times New Roman" w:cs="Times New Roman"/>
          <w:b/>
          <w:sz w:val="24"/>
          <w:szCs w:val="24"/>
        </w:rPr>
        <w:t xml:space="preserve">«Развитие культуры в Батаминском </w:t>
      </w:r>
      <w:proofErr w:type="gramStart"/>
      <w:r w:rsidRPr="007A1566">
        <w:rPr>
          <w:rFonts w:ascii="Times New Roman" w:hAnsi="Times New Roman" w:cs="Times New Roman"/>
          <w:b/>
          <w:sz w:val="24"/>
          <w:szCs w:val="24"/>
        </w:rPr>
        <w:t>муниципальном</w:t>
      </w:r>
      <w:proofErr w:type="gramEnd"/>
      <w:r w:rsidRPr="007A15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1566" w:rsidRPr="007A1566" w:rsidRDefault="007A1566" w:rsidP="005E4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5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A1566">
        <w:rPr>
          <w:rFonts w:ascii="Times New Roman" w:hAnsi="Times New Roman" w:cs="Times New Roman"/>
          <w:b/>
          <w:sz w:val="24"/>
          <w:szCs w:val="24"/>
        </w:rPr>
        <w:t>образовании</w:t>
      </w:r>
      <w:proofErr w:type="gramEnd"/>
      <w:r w:rsidRPr="007A1566">
        <w:rPr>
          <w:rFonts w:ascii="Times New Roman" w:hAnsi="Times New Roman" w:cs="Times New Roman"/>
          <w:b/>
          <w:sz w:val="24"/>
          <w:szCs w:val="24"/>
        </w:rPr>
        <w:t xml:space="preserve"> Зиминского района»</w:t>
      </w:r>
    </w:p>
    <w:p w:rsidR="007A1566" w:rsidRPr="007A1566" w:rsidRDefault="007A1566" w:rsidP="005E44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1566" w:rsidRPr="007A1566" w:rsidRDefault="007A1566" w:rsidP="007A1566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7A1566">
        <w:rPr>
          <w:rFonts w:ascii="Times New Roman" w:hAnsi="Times New Roman"/>
          <w:b w:val="0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Федерации»; Распоряжением Правительства Российской Федерации от 29.02.2016г. №326-р «Об утверждении Стратегии </w:t>
      </w:r>
      <w:proofErr w:type="gramStart"/>
      <w:r w:rsidRPr="007A1566">
        <w:rPr>
          <w:rFonts w:ascii="Times New Roman" w:hAnsi="Times New Roman"/>
          <w:b w:val="0"/>
          <w:sz w:val="24"/>
          <w:szCs w:val="24"/>
        </w:rPr>
        <w:t>государственной культурной</w:t>
      </w:r>
      <w:proofErr w:type="gramEnd"/>
      <w:r w:rsidRPr="007A1566">
        <w:rPr>
          <w:rFonts w:ascii="Times New Roman" w:hAnsi="Times New Roman"/>
          <w:b w:val="0"/>
          <w:sz w:val="24"/>
          <w:szCs w:val="24"/>
        </w:rPr>
        <w:t xml:space="preserve"> политики на период до 2030 года», и </w:t>
      </w:r>
      <w:r w:rsidRPr="007A1566">
        <w:rPr>
          <w:rFonts w:ascii="Times New Roman" w:hAnsi="Times New Roman"/>
          <w:b w:val="0"/>
          <w:spacing w:val="-1"/>
          <w:sz w:val="24"/>
          <w:szCs w:val="24"/>
        </w:rPr>
        <w:t xml:space="preserve">Порядком </w:t>
      </w:r>
      <w:r w:rsidRPr="007A1566">
        <w:rPr>
          <w:rFonts w:ascii="Times New Roman" w:hAnsi="Times New Roman"/>
          <w:b w:val="0"/>
          <w:sz w:val="24"/>
          <w:szCs w:val="24"/>
        </w:rPr>
        <w:t>принятия решений о разработке муниципальных про</w:t>
      </w:r>
      <w:r w:rsidRPr="007A1566">
        <w:rPr>
          <w:rFonts w:ascii="Times New Roman" w:hAnsi="Times New Roman"/>
          <w:b w:val="0"/>
          <w:spacing w:val="-1"/>
          <w:sz w:val="24"/>
          <w:szCs w:val="24"/>
        </w:rPr>
        <w:t>грамм</w:t>
      </w:r>
      <w:r w:rsidRPr="007A1566">
        <w:rPr>
          <w:rFonts w:ascii="Times New Roman" w:hAnsi="Times New Roman"/>
          <w:b w:val="0"/>
          <w:spacing w:val="-10"/>
          <w:sz w:val="24"/>
          <w:szCs w:val="24"/>
        </w:rPr>
        <w:t xml:space="preserve"> Батаминского </w:t>
      </w:r>
      <w:r w:rsidRPr="007A1566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образования, </w:t>
      </w:r>
      <w:r w:rsidRPr="007A1566">
        <w:rPr>
          <w:rFonts w:ascii="Times New Roman" w:hAnsi="Times New Roman"/>
          <w:b w:val="0"/>
          <w:spacing w:val="3"/>
          <w:sz w:val="24"/>
          <w:szCs w:val="24"/>
        </w:rPr>
        <w:t xml:space="preserve">их </w:t>
      </w:r>
      <w:r w:rsidRPr="007A1566">
        <w:rPr>
          <w:rFonts w:ascii="Times New Roman" w:hAnsi="Times New Roman"/>
          <w:b w:val="0"/>
          <w:spacing w:val="-1"/>
          <w:sz w:val="24"/>
          <w:szCs w:val="24"/>
        </w:rPr>
        <w:t>форми</w:t>
      </w:r>
      <w:r w:rsidRPr="007A1566">
        <w:rPr>
          <w:rFonts w:ascii="Times New Roman" w:hAnsi="Times New Roman"/>
          <w:b w:val="0"/>
          <w:sz w:val="24"/>
          <w:szCs w:val="24"/>
        </w:rPr>
        <w:t xml:space="preserve">рования и реализации, утвержденный </w:t>
      </w:r>
      <w:r w:rsidRPr="007A1566">
        <w:rPr>
          <w:rFonts w:ascii="Times New Roman" w:hAnsi="Times New Roman"/>
          <w:b w:val="0"/>
          <w:spacing w:val="-17"/>
          <w:sz w:val="24"/>
          <w:szCs w:val="24"/>
        </w:rPr>
        <w:t>П</w:t>
      </w:r>
      <w:r w:rsidRPr="007A1566">
        <w:rPr>
          <w:rFonts w:ascii="Times New Roman" w:hAnsi="Times New Roman"/>
          <w:b w:val="0"/>
          <w:sz w:val="24"/>
          <w:szCs w:val="24"/>
        </w:rPr>
        <w:t>остановлением  администрации Батаминского</w:t>
      </w:r>
      <w:r w:rsidRPr="007A1566">
        <w:rPr>
          <w:rFonts w:ascii="Times New Roman" w:hAnsi="Times New Roman"/>
          <w:b w:val="0"/>
          <w:spacing w:val="26"/>
          <w:w w:val="99"/>
          <w:sz w:val="24"/>
          <w:szCs w:val="24"/>
        </w:rPr>
        <w:t xml:space="preserve"> </w:t>
      </w:r>
      <w:r w:rsidRPr="007A1566">
        <w:rPr>
          <w:rFonts w:ascii="Times New Roman" w:hAnsi="Times New Roman"/>
          <w:b w:val="0"/>
          <w:spacing w:val="-11"/>
          <w:sz w:val="24"/>
          <w:szCs w:val="24"/>
        </w:rPr>
        <w:t xml:space="preserve">муниципального </w:t>
      </w:r>
      <w:r w:rsidRPr="007A1566">
        <w:rPr>
          <w:rFonts w:ascii="Times New Roman" w:hAnsi="Times New Roman"/>
          <w:b w:val="0"/>
          <w:sz w:val="24"/>
          <w:szCs w:val="24"/>
        </w:rPr>
        <w:t xml:space="preserve">образования от </w:t>
      </w:r>
      <w:r w:rsidRPr="007A1566">
        <w:rPr>
          <w:rFonts w:ascii="Times New Roman" w:hAnsi="Times New Roman"/>
          <w:b w:val="0"/>
          <w:spacing w:val="-10"/>
          <w:sz w:val="24"/>
          <w:szCs w:val="24"/>
        </w:rPr>
        <w:t xml:space="preserve">10.09.2014г. №59;  </w:t>
      </w:r>
      <w:r w:rsidRPr="007A1566">
        <w:rPr>
          <w:rFonts w:ascii="Times New Roman" w:hAnsi="Times New Roman"/>
          <w:b w:val="0"/>
          <w:sz w:val="24"/>
          <w:szCs w:val="24"/>
          <w:lang w:eastAsia="ru-RU"/>
        </w:rPr>
        <w:t xml:space="preserve">руководствуясь Уставом Батаминского муниципального образования, администрация Батаминского муниципального образования </w:t>
      </w:r>
    </w:p>
    <w:p w:rsidR="007A1566" w:rsidRPr="007A1566" w:rsidRDefault="007A1566" w:rsidP="007A1566">
      <w:pPr>
        <w:rPr>
          <w:rFonts w:ascii="Times New Roman" w:hAnsi="Times New Roman" w:cs="Times New Roman"/>
          <w:sz w:val="24"/>
          <w:szCs w:val="24"/>
        </w:rPr>
      </w:pPr>
    </w:p>
    <w:p w:rsidR="007A1566" w:rsidRPr="005E4404" w:rsidRDefault="007A1566" w:rsidP="007A15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404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7A1566" w:rsidRPr="005E4404" w:rsidRDefault="007A1566" w:rsidP="007A15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1566" w:rsidRDefault="007A1566" w:rsidP="007A156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566">
        <w:rPr>
          <w:rFonts w:ascii="Times New Roman" w:hAnsi="Times New Roman" w:cs="Times New Roman"/>
          <w:sz w:val="24"/>
          <w:szCs w:val="24"/>
        </w:rPr>
        <w:t>1. Утвердить муниципальную программу администрации Батаминского муниципального образования «Развитие культуры в Батаминском муниципальном образовании Зиминского района»</w:t>
      </w:r>
      <w:r w:rsidR="005E4404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7A1566">
        <w:rPr>
          <w:rFonts w:ascii="Times New Roman" w:hAnsi="Times New Roman" w:cs="Times New Roman"/>
          <w:sz w:val="24"/>
          <w:szCs w:val="24"/>
        </w:rPr>
        <w:t>.</w:t>
      </w:r>
      <w:r w:rsidRPr="007A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1566" w:rsidRPr="007A1566" w:rsidRDefault="007A1566" w:rsidP="007A15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566">
        <w:rPr>
          <w:rFonts w:ascii="Times New Roman" w:hAnsi="Times New Roman" w:cs="Times New Roman"/>
          <w:sz w:val="24"/>
          <w:szCs w:val="24"/>
        </w:rPr>
        <w:t xml:space="preserve"> 2. Настоящее постановление подлежит официальному опубликованию в муниципальной газете Батаминского муниципального образования «Родник» и размещению на официальном сайте администрации Батаминского муниципального образования Зиминского района http://www.batama.ru/ в информационно-телекоммуникационной сети «Интернет». </w:t>
      </w:r>
    </w:p>
    <w:p w:rsidR="007A1566" w:rsidRPr="007A1566" w:rsidRDefault="007A1566" w:rsidP="007A156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566">
        <w:rPr>
          <w:rFonts w:ascii="Times New Roman" w:hAnsi="Times New Roman" w:cs="Times New Roman"/>
          <w:sz w:val="24"/>
          <w:szCs w:val="24"/>
        </w:rPr>
        <w:t>3. Настоящее постановление вступает после его опубликования.</w:t>
      </w:r>
    </w:p>
    <w:p w:rsidR="007A1566" w:rsidRPr="007A1566" w:rsidRDefault="007A1566" w:rsidP="007A15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56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A15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156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A1566" w:rsidRPr="007A1566" w:rsidRDefault="007A1566" w:rsidP="007A15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566" w:rsidRPr="007A1566" w:rsidRDefault="007A1566" w:rsidP="007A1566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1566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7A1566" w:rsidRPr="007A1566" w:rsidRDefault="007A1566" w:rsidP="007A1566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1566">
        <w:rPr>
          <w:rFonts w:ascii="Times New Roman" w:eastAsia="Times New Roman" w:hAnsi="Times New Roman" w:cs="Times New Roman"/>
          <w:sz w:val="24"/>
          <w:szCs w:val="24"/>
        </w:rPr>
        <w:t xml:space="preserve">Батаминского  муниципального образования: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A1566">
        <w:rPr>
          <w:rFonts w:ascii="Times New Roman" w:eastAsia="Times New Roman" w:hAnsi="Times New Roman" w:cs="Times New Roman"/>
          <w:sz w:val="24"/>
          <w:szCs w:val="24"/>
        </w:rPr>
        <w:t xml:space="preserve">                   Ю.В. Белик</w:t>
      </w:r>
    </w:p>
    <w:p w:rsidR="007A1566" w:rsidRPr="007A1566" w:rsidRDefault="007A1566" w:rsidP="007A15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566" w:rsidRDefault="007A1566" w:rsidP="007A1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404" w:rsidRDefault="005E4404" w:rsidP="005E44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404" w:rsidRDefault="005E4404" w:rsidP="005E44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97E2F" w:rsidRPr="00477E82" w:rsidRDefault="005E4404" w:rsidP="005E44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E4404" w:rsidRDefault="00E22090" w:rsidP="005E44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7E82">
        <w:rPr>
          <w:rFonts w:ascii="Times New Roman" w:hAnsi="Times New Roman" w:cs="Times New Roman"/>
          <w:sz w:val="24"/>
          <w:szCs w:val="24"/>
        </w:rPr>
        <w:t>Батаминского</w:t>
      </w:r>
      <w:r w:rsidR="00E97E2F" w:rsidRPr="00477E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E4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404" w:rsidRPr="005E4404" w:rsidRDefault="005E4404" w:rsidP="005E44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</w:p>
    <w:p w:rsidR="005E4404" w:rsidRPr="005E4404" w:rsidRDefault="005E4404" w:rsidP="005E44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 xml:space="preserve">«Развитие культуры в Батаминском </w:t>
      </w:r>
      <w:proofErr w:type="gramStart"/>
      <w:r w:rsidRPr="005E4404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5E4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404" w:rsidRPr="005E4404" w:rsidRDefault="005E4404" w:rsidP="005E44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404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5E4404">
        <w:rPr>
          <w:rFonts w:ascii="Times New Roman" w:hAnsi="Times New Roman" w:cs="Times New Roman"/>
          <w:sz w:val="24"/>
          <w:szCs w:val="24"/>
        </w:rPr>
        <w:t xml:space="preserve"> Зиминского района»</w:t>
      </w:r>
    </w:p>
    <w:p w:rsidR="00E97E2F" w:rsidRPr="00477E82" w:rsidRDefault="00540AD8" w:rsidP="008F3D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7E82">
        <w:rPr>
          <w:rFonts w:ascii="Times New Roman" w:hAnsi="Times New Roman" w:cs="Times New Roman"/>
          <w:sz w:val="24"/>
          <w:szCs w:val="24"/>
        </w:rPr>
        <w:t xml:space="preserve">от </w:t>
      </w:r>
      <w:r w:rsidR="00A72F36">
        <w:rPr>
          <w:rFonts w:ascii="Times New Roman" w:hAnsi="Times New Roman" w:cs="Times New Roman"/>
          <w:sz w:val="24"/>
          <w:szCs w:val="24"/>
        </w:rPr>
        <w:t>25</w:t>
      </w:r>
      <w:r w:rsidR="007A1566">
        <w:rPr>
          <w:rFonts w:ascii="Times New Roman" w:hAnsi="Times New Roman" w:cs="Times New Roman"/>
          <w:sz w:val="24"/>
          <w:szCs w:val="24"/>
        </w:rPr>
        <w:t>.01.</w:t>
      </w:r>
      <w:r w:rsidR="009A3665" w:rsidRPr="00477E82">
        <w:rPr>
          <w:rFonts w:ascii="Times New Roman" w:hAnsi="Times New Roman" w:cs="Times New Roman"/>
          <w:sz w:val="24"/>
          <w:szCs w:val="24"/>
        </w:rPr>
        <w:t>20</w:t>
      </w:r>
      <w:r w:rsidR="00E22090" w:rsidRPr="00477E82">
        <w:rPr>
          <w:rFonts w:ascii="Times New Roman" w:hAnsi="Times New Roman" w:cs="Times New Roman"/>
          <w:sz w:val="24"/>
          <w:szCs w:val="24"/>
        </w:rPr>
        <w:t>22</w:t>
      </w:r>
      <w:r w:rsidR="009A3665" w:rsidRPr="00477E82">
        <w:rPr>
          <w:rFonts w:ascii="Times New Roman" w:hAnsi="Times New Roman" w:cs="Times New Roman"/>
          <w:sz w:val="24"/>
          <w:szCs w:val="24"/>
        </w:rPr>
        <w:t xml:space="preserve"> г. №</w:t>
      </w:r>
      <w:r w:rsidR="00A72F36">
        <w:rPr>
          <w:rFonts w:ascii="Times New Roman" w:hAnsi="Times New Roman" w:cs="Times New Roman"/>
          <w:sz w:val="24"/>
          <w:szCs w:val="24"/>
        </w:rPr>
        <w:t>8 -А</w:t>
      </w:r>
    </w:p>
    <w:p w:rsidR="00281A51" w:rsidRPr="00477E82" w:rsidRDefault="00281A51" w:rsidP="008F3D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1A51" w:rsidRPr="00477E82" w:rsidRDefault="00281A51" w:rsidP="008F3D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1A51" w:rsidRPr="00477E82" w:rsidRDefault="00281A51" w:rsidP="008F3D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3665" w:rsidRPr="00477E82" w:rsidRDefault="009A3665" w:rsidP="008F3D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3665" w:rsidRPr="00477E82" w:rsidRDefault="009A3665" w:rsidP="008F3D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3665" w:rsidRPr="00477E82" w:rsidRDefault="009A3665" w:rsidP="008F3D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3665" w:rsidRPr="00477E82" w:rsidRDefault="009A3665" w:rsidP="008F3D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3665" w:rsidRPr="00477E82" w:rsidRDefault="009A3665" w:rsidP="008F3D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7E2F" w:rsidRPr="003C7D41" w:rsidRDefault="00E97E2F" w:rsidP="008F3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D41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3C7D41" w:rsidRDefault="00E97E2F" w:rsidP="00E22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D41">
        <w:rPr>
          <w:rFonts w:ascii="Times New Roman" w:hAnsi="Times New Roman" w:cs="Times New Roman"/>
          <w:b/>
          <w:sz w:val="28"/>
          <w:szCs w:val="28"/>
        </w:rPr>
        <w:t>«</w:t>
      </w:r>
      <w:r w:rsidR="00E22090" w:rsidRPr="003C7D41">
        <w:rPr>
          <w:rFonts w:ascii="Times New Roman" w:hAnsi="Times New Roman" w:cs="Times New Roman"/>
          <w:b/>
          <w:sz w:val="28"/>
          <w:szCs w:val="28"/>
        </w:rPr>
        <w:t xml:space="preserve">Развитие культуры в Батаминском </w:t>
      </w:r>
      <w:proofErr w:type="gramStart"/>
      <w:r w:rsidR="00E22090" w:rsidRPr="003C7D41"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  <w:r w:rsidR="00E22090" w:rsidRPr="003C7D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E2F" w:rsidRPr="003C7D41" w:rsidRDefault="00E22090" w:rsidP="00E22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7D41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3C7D41">
        <w:rPr>
          <w:rFonts w:ascii="Times New Roman" w:hAnsi="Times New Roman" w:cs="Times New Roman"/>
          <w:b/>
          <w:sz w:val="28"/>
          <w:szCs w:val="28"/>
        </w:rPr>
        <w:t xml:space="preserve"> Зиминского района»</w:t>
      </w:r>
      <w:r w:rsidR="00E97E2F" w:rsidRPr="003C7D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E2F" w:rsidRPr="003C7D41" w:rsidRDefault="00E97E2F" w:rsidP="008F3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8DB" w:rsidRPr="003C7D41" w:rsidRDefault="009238DB" w:rsidP="008F3D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E2F" w:rsidRPr="003C7D41" w:rsidRDefault="00E97E2F" w:rsidP="008F3D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A51" w:rsidRPr="00477E82" w:rsidRDefault="00281A51" w:rsidP="008F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A51" w:rsidRPr="00477E82" w:rsidRDefault="00281A51" w:rsidP="008F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A51" w:rsidRPr="00477E82" w:rsidRDefault="00281A51" w:rsidP="008F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06E" w:rsidRPr="00477E82" w:rsidRDefault="0023306E" w:rsidP="008F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D90" w:rsidRPr="00477E82" w:rsidRDefault="008F3D90" w:rsidP="008F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06E" w:rsidRDefault="0023306E" w:rsidP="008F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82" w:rsidRDefault="00477E82" w:rsidP="008F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82" w:rsidRDefault="00477E82" w:rsidP="008F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82" w:rsidRDefault="00477E82" w:rsidP="008F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82" w:rsidRDefault="00477E82" w:rsidP="008F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82" w:rsidRDefault="00477E82" w:rsidP="008F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82" w:rsidRDefault="00477E82" w:rsidP="008F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82" w:rsidRDefault="00477E82" w:rsidP="008F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82" w:rsidRDefault="00477E82" w:rsidP="008F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82" w:rsidRDefault="00477E82" w:rsidP="008F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FE8" w:rsidRPr="00477E82" w:rsidRDefault="006A0FE8" w:rsidP="008F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F19" w:rsidRPr="00477E82" w:rsidRDefault="00281A51" w:rsidP="008F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E82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281A51" w:rsidRPr="00477E82" w:rsidRDefault="00281A51" w:rsidP="009A3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E82">
        <w:rPr>
          <w:rFonts w:ascii="Times New Roman" w:hAnsi="Times New Roman" w:cs="Times New Roman"/>
          <w:b/>
          <w:sz w:val="24"/>
          <w:szCs w:val="24"/>
        </w:rPr>
        <w:t>Муниципальной  программы «</w:t>
      </w:r>
      <w:r w:rsidR="00E22090" w:rsidRPr="00477E82">
        <w:rPr>
          <w:rFonts w:ascii="Times New Roman" w:hAnsi="Times New Roman" w:cs="Times New Roman"/>
          <w:b/>
          <w:sz w:val="24"/>
          <w:szCs w:val="24"/>
        </w:rPr>
        <w:t>Развитие культуры в Батаминском муниципальном  образовании Зиминского района</w:t>
      </w:r>
      <w:r w:rsidRPr="00477E82">
        <w:rPr>
          <w:rFonts w:ascii="Times New Roman" w:hAnsi="Times New Roman" w:cs="Times New Roman"/>
          <w:b/>
          <w:sz w:val="24"/>
          <w:szCs w:val="24"/>
        </w:rPr>
        <w:t>»</w:t>
      </w:r>
    </w:p>
    <w:p w:rsidR="00291F19" w:rsidRPr="00477E82" w:rsidRDefault="00291F19" w:rsidP="009A3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19" w:type="dxa"/>
        <w:tblInd w:w="21" w:type="dxa"/>
        <w:tblLayout w:type="fixed"/>
        <w:tblLook w:val="04A0"/>
      </w:tblPr>
      <w:tblGrid>
        <w:gridCol w:w="2355"/>
        <w:gridCol w:w="8364"/>
      </w:tblGrid>
      <w:tr w:rsidR="0031723D" w:rsidRPr="00477E82" w:rsidTr="005E4404">
        <w:trPr>
          <w:trHeight w:val="85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D" w:rsidRPr="005B0929" w:rsidRDefault="0031723D" w:rsidP="00317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5B09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23D" w:rsidRPr="00477E82" w:rsidRDefault="000E426D" w:rsidP="000E42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23D" w:rsidRPr="00477E82">
              <w:rPr>
                <w:rFonts w:ascii="Times New Roman" w:hAnsi="Times New Roman" w:cs="Times New Roman"/>
                <w:sz w:val="24"/>
                <w:szCs w:val="24"/>
              </w:rPr>
              <w:t>«Развитие культуры Батаминского муниципального образования Зиминского района»</w:t>
            </w:r>
          </w:p>
        </w:tc>
      </w:tr>
      <w:tr w:rsidR="00A94242" w:rsidRPr="00477E82" w:rsidTr="005E4404">
        <w:trPr>
          <w:trHeight w:val="20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42" w:rsidRPr="005B0929" w:rsidRDefault="00A94242" w:rsidP="00A94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242" w:rsidRPr="00BE4599" w:rsidRDefault="00A94242" w:rsidP="00AA43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59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A94242" w:rsidRPr="00477E82" w:rsidRDefault="00A94242" w:rsidP="000E42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59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от 29.02.2016г. №326-р «Об утверждении Стратегии </w:t>
            </w:r>
            <w:proofErr w:type="gramStart"/>
            <w:r w:rsidRPr="00BE4599">
              <w:rPr>
                <w:rFonts w:ascii="Times New Roman" w:hAnsi="Times New Roman" w:cs="Times New Roman"/>
                <w:sz w:val="24"/>
                <w:szCs w:val="24"/>
              </w:rPr>
              <w:t>государственной культурной</w:t>
            </w:r>
            <w:proofErr w:type="gramEnd"/>
            <w:r w:rsidRPr="00BE4599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на период до 2030 года»;</w:t>
            </w:r>
          </w:p>
        </w:tc>
      </w:tr>
      <w:tr w:rsidR="00BE4599" w:rsidRPr="00477E82" w:rsidTr="005E4404">
        <w:trPr>
          <w:trHeight w:val="54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99" w:rsidRPr="005B0929" w:rsidRDefault="00BE4599" w:rsidP="009F1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599" w:rsidRPr="00477E82" w:rsidRDefault="00BE4599" w:rsidP="009F1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Батаминского муниципального образования</w:t>
            </w:r>
          </w:p>
        </w:tc>
      </w:tr>
      <w:tr w:rsidR="0031723D" w:rsidRPr="00477E82" w:rsidTr="005E4404">
        <w:trPr>
          <w:trHeight w:val="4513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23D" w:rsidRPr="005B0929" w:rsidRDefault="0031723D" w:rsidP="0031723D">
            <w:pPr>
              <w:spacing w:before="12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23D" w:rsidRDefault="0031723D" w:rsidP="009F112F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качества и обеспечение доступности </w:t>
            </w:r>
            <w:proofErr w:type="spellStart"/>
            <w:r w:rsidRPr="0047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47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обслуживания населения Батаминского муниципального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31723D" w:rsidRPr="00477E82" w:rsidRDefault="0031723D" w:rsidP="0031723D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благоприятных условий для устойчивого развития сферы культуры и обеспечения условий реализации Муниципальной программы.</w:t>
            </w:r>
          </w:p>
          <w:p w:rsidR="0031723D" w:rsidRPr="00477E82" w:rsidRDefault="0031723D" w:rsidP="0031723D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Укрепление и модернизация материально-технической базы МКУК «КДЦ Батаминского МО».</w:t>
            </w:r>
          </w:p>
          <w:p w:rsidR="0031723D" w:rsidRPr="00477E82" w:rsidRDefault="0031723D" w:rsidP="0031723D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Разработка мероприятий по снижению </w:t>
            </w:r>
            <w:proofErr w:type="spellStart"/>
            <w:r w:rsidRPr="0047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дотационности</w:t>
            </w:r>
            <w:proofErr w:type="spellEnd"/>
            <w:r w:rsidRPr="0047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МКУК «КДЦ </w:t>
            </w:r>
            <w:proofErr w:type="spellStart"/>
            <w:r w:rsidRPr="0047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Батаминсского</w:t>
            </w:r>
            <w:proofErr w:type="spellEnd"/>
            <w:r w:rsidRPr="0047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МО» из местного бюджета и увеличению доли платных услуг. </w:t>
            </w:r>
          </w:p>
          <w:p w:rsidR="0031723D" w:rsidRPr="00477E82" w:rsidRDefault="0031723D" w:rsidP="0031723D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Обновление содержания деятельности учреждения и разработка новых культурно - </w:t>
            </w:r>
            <w:proofErr w:type="spellStart"/>
            <w:r w:rsidRPr="0047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47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услуг, ориентированных на интересы целевых аудиторий, внедрение в деятельность учреждения современных технологий.</w:t>
            </w:r>
          </w:p>
          <w:p w:rsidR="0031723D" w:rsidRPr="00477E82" w:rsidRDefault="0031723D" w:rsidP="009F112F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Организация досуга несовершеннолетних и пропаганда здорового образа жизни.</w:t>
            </w:r>
          </w:p>
        </w:tc>
      </w:tr>
      <w:tr w:rsidR="00BE4599" w:rsidRPr="00477E82" w:rsidTr="005E4404">
        <w:trPr>
          <w:trHeight w:val="600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599" w:rsidRPr="005B0929" w:rsidRDefault="00BE4599" w:rsidP="009F11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599" w:rsidRPr="00477E82" w:rsidRDefault="00BE4599" w:rsidP="009F11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82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</w:tr>
      <w:tr w:rsidR="00F34C43" w:rsidRPr="00477E82" w:rsidTr="005E4404">
        <w:trPr>
          <w:trHeight w:val="600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C43" w:rsidRPr="005B0929" w:rsidRDefault="00F34C43" w:rsidP="009F11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7573" w:type="dxa"/>
              <w:tblInd w:w="108" w:type="dxa"/>
              <w:tblLayout w:type="fixed"/>
              <w:tblLook w:val="00A0"/>
            </w:tblPr>
            <w:tblGrid>
              <w:gridCol w:w="404"/>
              <w:gridCol w:w="1818"/>
              <w:gridCol w:w="1009"/>
              <w:gridCol w:w="1010"/>
              <w:gridCol w:w="1110"/>
              <w:gridCol w:w="808"/>
              <w:gridCol w:w="707"/>
              <w:gridCol w:w="707"/>
            </w:tblGrid>
            <w:tr w:rsidR="00F34C43" w:rsidRPr="00477E82" w:rsidTr="009F112F">
              <w:trPr>
                <w:trHeight w:val="18"/>
                <w:tblHeader/>
              </w:trPr>
              <w:tc>
                <w:tcPr>
                  <w:tcW w:w="4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8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программы, подпрограммы,  мероприятия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Ответственный </w:t>
                  </w:r>
                  <w:proofErr w:type="gramStart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исполни </w:t>
                  </w:r>
                  <w:proofErr w:type="spellStart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</w:t>
                  </w:r>
                  <w:proofErr w:type="spellEnd"/>
                  <w:proofErr w:type="gramEnd"/>
                </w:p>
              </w:tc>
              <w:tc>
                <w:tcPr>
                  <w:tcW w:w="10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 </w:t>
                  </w:r>
                  <w:proofErr w:type="spellStart"/>
                  <w:proofErr w:type="gramStart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исполне</w:t>
                  </w:r>
                  <w:proofErr w:type="spellEnd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</w:t>
                  </w:r>
                  <w:proofErr w:type="spellEnd"/>
                  <w:proofErr w:type="gramEnd"/>
                </w:p>
              </w:tc>
              <w:tc>
                <w:tcPr>
                  <w:tcW w:w="11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</w:t>
                  </w:r>
                </w:p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(тыс. рублей)</w:t>
                  </w:r>
                </w:p>
              </w:tc>
              <w:tc>
                <w:tcPr>
                  <w:tcW w:w="22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т.ч. планируемое привлечение </w:t>
                  </w:r>
                  <w:proofErr w:type="gramStart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</w:t>
                  </w:r>
                  <w:proofErr w:type="gramEnd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F34C43" w:rsidRPr="00477E82" w:rsidTr="009F112F">
              <w:trPr>
                <w:trHeight w:val="18"/>
                <w:tblHeader/>
              </w:trPr>
              <w:tc>
                <w:tcPr>
                  <w:tcW w:w="4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</w:t>
                  </w:r>
                  <w:proofErr w:type="spellEnd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льного</w:t>
                  </w:r>
                  <w:proofErr w:type="spellEnd"/>
                  <w:proofErr w:type="gramEnd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бюджета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</w:t>
                  </w:r>
                  <w:proofErr w:type="spellEnd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стно</w:t>
                  </w:r>
                  <w:proofErr w:type="spellEnd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 </w:t>
                  </w:r>
                  <w:proofErr w:type="spellStart"/>
                  <w:proofErr w:type="gramStart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</w:t>
                  </w:r>
                  <w:proofErr w:type="spellEnd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</w:t>
                  </w:r>
                  <w:proofErr w:type="gramEnd"/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 </w:t>
                  </w:r>
                  <w:proofErr w:type="spellStart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ного</w:t>
                  </w:r>
                  <w:proofErr w:type="spellEnd"/>
                  <w:proofErr w:type="gramEnd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</w:t>
                  </w:r>
                  <w:proofErr w:type="spellEnd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жета</w:t>
                  </w:r>
                  <w:proofErr w:type="spellEnd"/>
                </w:p>
              </w:tc>
            </w:tr>
            <w:tr w:rsidR="00F34C43" w:rsidRPr="00477E82" w:rsidTr="009F112F">
              <w:trPr>
                <w:trHeight w:val="259"/>
                <w:tblHeader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34C43" w:rsidRPr="00477E82" w:rsidTr="009F112F">
              <w:trPr>
                <w:trHeight w:val="18"/>
              </w:trPr>
              <w:tc>
                <w:tcPr>
                  <w:tcW w:w="4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Муниципальная программа </w:t>
                  </w:r>
                  <w:r w:rsidRPr="003A6C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«Развитие культуры в </w:t>
                  </w:r>
                  <w:r w:rsidRPr="003A6C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Батаминском муниципальном образовании Зиминского района»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МКУК «КДЦ Батаминског</w:t>
                  </w:r>
                  <w:r w:rsidRPr="003A6C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о МО»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34C43" w:rsidRPr="003A6C7B" w:rsidRDefault="00F34C43" w:rsidP="009F112F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F34C43" w:rsidRPr="00477E82" w:rsidTr="009F112F">
              <w:trPr>
                <w:trHeight w:val="18"/>
              </w:trPr>
              <w:tc>
                <w:tcPr>
                  <w:tcW w:w="4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34C43" w:rsidRPr="003A6C7B" w:rsidRDefault="00F34C43" w:rsidP="009F112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2022 </w:t>
                  </w: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год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150,0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34C43" w:rsidRPr="00477E82" w:rsidTr="009F112F">
              <w:trPr>
                <w:trHeight w:val="18"/>
              </w:trPr>
              <w:tc>
                <w:tcPr>
                  <w:tcW w:w="4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8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 проект "Создание условий для реализации творческого потенциала нации"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МКУК «КДЦ Батаминского МО»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34C43" w:rsidRPr="003A6C7B" w:rsidRDefault="00F34C43" w:rsidP="009F112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F34C43" w:rsidRPr="00477E82" w:rsidTr="009F112F">
              <w:trPr>
                <w:trHeight w:val="18"/>
              </w:trPr>
              <w:tc>
                <w:tcPr>
                  <w:tcW w:w="4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34C43" w:rsidRPr="003A6C7B" w:rsidRDefault="00F34C43" w:rsidP="009F112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F34C43" w:rsidRPr="00477E82" w:rsidRDefault="00F34C43" w:rsidP="009F11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3D" w:rsidRPr="00477E82" w:rsidTr="005E4404">
        <w:trPr>
          <w:trHeight w:val="83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D" w:rsidRPr="005B0929" w:rsidRDefault="0031723D" w:rsidP="008F3D90">
            <w:pPr>
              <w:spacing w:before="12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Исполнители Программы 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23D" w:rsidRPr="00477E82" w:rsidRDefault="0031723D" w:rsidP="00E22090">
            <w:pPr>
              <w:spacing w:before="60" w:after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E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культуры «Культурно - </w:t>
            </w:r>
            <w:proofErr w:type="spellStart"/>
            <w:r w:rsidRPr="00477E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досуговый</w:t>
            </w:r>
            <w:proofErr w:type="spellEnd"/>
            <w:r w:rsidRPr="00477E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Батаминского муниципального образования</w:t>
            </w:r>
          </w:p>
        </w:tc>
      </w:tr>
      <w:tr w:rsidR="00A94242" w:rsidRPr="00477E82" w:rsidTr="005E4404">
        <w:trPr>
          <w:trHeight w:val="142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42" w:rsidRPr="005B0929" w:rsidRDefault="00A94242" w:rsidP="009F11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242" w:rsidRPr="003A6C7B" w:rsidRDefault="00A94242" w:rsidP="009F11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8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Pr="003A6C7B">
              <w:rPr>
                <w:rFonts w:ascii="Times New Roman" w:hAnsi="Times New Roman" w:cs="Times New Roman"/>
                <w:sz w:val="24"/>
                <w:szCs w:val="24"/>
              </w:rPr>
              <w:t>150 тыс. руб., в том числе:</w:t>
            </w:r>
          </w:p>
          <w:p w:rsidR="00A94242" w:rsidRPr="003A6C7B" w:rsidRDefault="00A94242" w:rsidP="009F11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B">
              <w:rPr>
                <w:rFonts w:ascii="Times New Roman" w:hAnsi="Times New Roman" w:cs="Times New Roman"/>
                <w:sz w:val="24"/>
                <w:szCs w:val="24"/>
              </w:rPr>
              <w:t>2022 год – 150,0 тыс. руб.</w:t>
            </w:r>
          </w:p>
          <w:p w:rsidR="00A94242" w:rsidRPr="003A6C7B" w:rsidRDefault="00A94242" w:rsidP="009F11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B">
              <w:rPr>
                <w:rFonts w:ascii="Times New Roman" w:hAnsi="Times New Roman" w:cs="Times New Roman"/>
                <w:sz w:val="24"/>
                <w:szCs w:val="24"/>
              </w:rPr>
              <w:t>*Объемы финансирования программы подлежат уточнению при формировании местного бюджета.</w:t>
            </w:r>
          </w:p>
          <w:p w:rsidR="00A94242" w:rsidRPr="003A6C7B" w:rsidRDefault="00A94242" w:rsidP="009F112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tbl>
            <w:tblPr>
              <w:tblW w:w="7362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35"/>
              <w:gridCol w:w="1985"/>
              <w:gridCol w:w="1842"/>
            </w:tblGrid>
            <w:tr w:rsidR="00A94242" w:rsidRPr="003A6C7B" w:rsidTr="009F112F">
              <w:trPr>
                <w:cantSplit/>
                <w:trHeight w:val="430"/>
              </w:trPr>
              <w:tc>
                <w:tcPr>
                  <w:tcW w:w="35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4242" w:rsidRPr="003A6C7B" w:rsidRDefault="00A94242" w:rsidP="009F112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4242" w:rsidRPr="003A6C7B" w:rsidRDefault="00A94242" w:rsidP="009F112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4242" w:rsidRPr="003A6C7B" w:rsidRDefault="00A94242" w:rsidP="009F112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</w:tr>
            <w:tr w:rsidR="00A94242" w:rsidRPr="003A6C7B" w:rsidTr="009F112F">
              <w:trPr>
                <w:cantSplit/>
                <w:trHeight w:val="430"/>
              </w:trPr>
              <w:tc>
                <w:tcPr>
                  <w:tcW w:w="35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4242" w:rsidRPr="003A6C7B" w:rsidRDefault="00A94242" w:rsidP="009F112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4242" w:rsidRPr="003A6C7B" w:rsidRDefault="00A94242" w:rsidP="009F112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4242" w:rsidRPr="003A6C7B" w:rsidRDefault="00A94242" w:rsidP="009F112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120,0</w:t>
                  </w:r>
                </w:p>
              </w:tc>
            </w:tr>
            <w:tr w:rsidR="00A94242" w:rsidRPr="003A6C7B" w:rsidTr="009F112F">
              <w:trPr>
                <w:cantSplit/>
                <w:trHeight w:val="396"/>
              </w:trPr>
              <w:tc>
                <w:tcPr>
                  <w:tcW w:w="353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94242" w:rsidRPr="003A6C7B" w:rsidRDefault="00A94242" w:rsidP="009F112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94242" w:rsidRPr="003A6C7B" w:rsidRDefault="00A94242" w:rsidP="009F112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94242" w:rsidRPr="003A6C7B" w:rsidRDefault="00A94242" w:rsidP="009F112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</w:t>
                  </w:r>
                </w:p>
              </w:tc>
            </w:tr>
            <w:tr w:rsidR="00A94242" w:rsidRPr="003A6C7B" w:rsidTr="009F112F">
              <w:trPr>
                <w:cantSplit/>
                <w:trHeight w:val="810"/>
              </w:trPr>
              <w:tc>
                <w:tcPr>
                  <w:tcW w:w="353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4242" w:rsidRPr="003A6C7B" w:rsidRDefault="00A94242" w:rsidP="009F112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4242" w:rsidRPr="003A6C7B" w:rsidRDefault="00A94242" w:rsidP="009F112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4242" w:rsidRPr="003A6C7B" w:rsidRDefault="00A94242" w:rsidP="009F112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94242" w:rsidRPr="003A6C7B" w:rsidTr="009F112F">
              <w:trPr>
                <w:cantSplit/>
                <w:trHeight w:val="430"/>
              </w:trPr>
              <w:tc>
                <w:tcPr>
                  <w:tcW w:w="35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4242" w:rsidRPr="003A6C7B" w:rsidRDefault="00A94242" w:rsidP="009F112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Итого: 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4242" w:rsidRPr="003A6C7B" w:rsidRDefault="00A94242" w:rsidP="009F112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4242" w:rsidRPr="003A6C7B" w:rsidRDefault="00A94242" w:rsidP="009F112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150,0</w:t>
                  </w:r>
                </w:p>
              </w:tc>
            </w:tr>
          </w:tbl>
          <w:p w:rsidR="00A94242" w:rsidRPr="00477E82" w:rsidRDefault="00A94242" w:rsidP="009F11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3D" w:rsidRPr="00477E82" w:rsidTr="005E4404">
        <w:trPr>
          <w:trHeight w:val="69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D" w:rsidRPr="005B0929" w:rsidRDefault="00F34C43" w:rsidP="009F11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Программы 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3AF" w:rsidRPr="00477E82" w:rsidRDefault="009C23AF" w:rsidP="009C23A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E82">
              <w:rPr>
                <w:rFonts w:ascii="Times New Roman" w:hAnsi="Times New Roman" w:cs="Times New Roman"/>
                <w:sz w:val="24"/>
                <w:szCs w:val="24"/>
              </w:rPr>
              <w:t>1. Укрепление и модернизация материально-технической базы учреждения</w:t>
            </w:r>
            <w:r w:rsidRPr="00477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C23AF" w:rsidRPr="00477E82" w:rsidRDefault="009C23AF" w:rsidP="009C23A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77E8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E82">
              <w:rPr>
                <w:rFonts w:ascii="Times New Roman" w:hAnsi="Times New Roman" w:cs="Times New Roman"/>
                <w:sz w:val="24"/>
                <w:szCs w:val="24"/>
              </w:rPr>
              <w:t>дотационности</w:t>
            </w:r>
            <w:proofErr w:type="spellEnd"/>
            <w:r w:rsidRPr="00477E8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из местного бюджета и увеличение доли платных услуг.</w:t>
            </w:r>
          </w:p>
          <w:p w:rsidR="009C23AF" w:rsidRPr="00477E82" w:rsidRDefault="009C23AF" w:rsidP="009C23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Увеличение спектра платных услуг, предоставляемых населению и п</w:t>
            </w:r>
            <w:r w:rsidRPr="00477E82">
              <w:rPr>
                <w:rFonts w:ascii="Times New Roman" w:hAnsi="Times New Roman" w:cs="Times New Roman"/>
                <w:sz w:val="24"/>
                <w:szCs w:val="24"/>
              </w:rPr>
              <w:t>овышение их качества.</w:t>
            </w:r>
          </w:p>
          <w:p w:rsidR="009C23AF" w:rsidRPr="00477E82" w:rsidRDefault="009C23AF" w:rsidP="009C2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82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количества посещений населения в культурно – </w:t>
            </w:r>
            <w:proofErr w:type="spellStart"/>
            <w:r w:rsidRPr="00477E82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477E8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мероприятиях. </w:t>
            </w:r>
          </w:p>
          <w:p w:rsidR="009C23AF" w:rsidRPr="00477E82" w:rsidRDefault="009C23AF" w:rsidP="009C2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82">
              <w:rPr>
                <w:rFonts w:ascii="Times New Roman" w:hAnsi="Times New Roman" w:cs="Times New Roman"/>
                <w:sz w:val="24"/>
                <w:szCs w:val="24"/>
              </w:rPr>
              <w:t>5. Привлечение новых участников клубных формирований.</w:t>
            </w:r>
          </w:p>
          <w:p w:rsidR="009C23AF" w:rsidRPr="00477E82" w:rsidRDefault="009C23AF" w:rsidP="009C2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7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E8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доступности участия всего населения в культурной жизни муниципального образования, а также вовлеченности детей, молодёжи, лиц с ограниченными возможностями и ветеранов в активную </w:t>
            </w:r>
            <w:proofErr w:type="spellStart"/>
            <w:r w:rsidRPr="00477E82">
              <w:rPr>
                <w:rFonts w:ascii="Times New Roman" w:hAnsi="Times New Roman" w:cs="Times New Roman"/>
                <w:sz w:val="24"/>
                <w:szCs w:val="24"/>
              </w:rPr>
              <w:t>социокультурную</w:t>
            </w:r>
            <w:proofErr w:type="spellEnd"/>
            <w:r w:rsidRPr="00477E8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деятельность;</w:t>
            </w:r>
          </w:p>
          <w:p w:rsidR="009C23AF" w:rsidRPr="00477E82" w:rsidRDefault="009C23AF" w:rsidP="009C2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7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7E82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широкого, без каких-либо ограничений, доступа каждого гражданина к национальным и мировым  культурным ценностям через формирование публичных  Интернет-ресурсов;  </w:t>
            </w:r>
          </w:p>
          <w:p w:rsidR="0031723D" w:rsidRPr="00477E82" w:rsidRDefault="009C23AF" w:rsidP="009C23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82">
              <w:rPr>
                <w:rFonts w:ascii="Times New Roman" w:hAnsi="Times New Roman" w:cs="Times New Roman"/>
                <w:sz w:val="24"/>
                <w:szCs w:val="24"/>
              </w:rPr>
              <w:t>8. Создание благоприятных условий для дальнейшего развития учреждения.</w:t>
            </w:r>
          </w:p>
        </w:tc>
      </w:tr>
      <w:tr w:rsidR="0031723D" w:rsidRPr="00477E82" w:rsidTr="005E4404">
        <w:trPr>
          <w:trHeight w:val="332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23D" w:rsidRPr="005B0929" w:rsidRDefault="009C23AF" w:rsidP="008F3D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23D" w:rsidRPr="00477E82" w:rsidRDefault="009C23AF" w:rsidP="008F3D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глава администрации Батаминского муниципального образования </w:t>
            </w:r>
          </w:p>
        </w:tc>
      </w:tr>
    </w:tbl>
    <w:p w:rsidR="006A0FE8" w:rsidRPr="00477E82" w:rsidRDefault="006A0FE8" w:rsidP="008F3D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B0929" w:rsidRDefault="005B0929" w:rsidP="005B092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Общее положение </w:t>
      </w:r>
    </w:p>
    <w:p w:rsidR="00220390" w:rsidRPr="00220390" w:rsidRDefault="005B0929" w:rsidP="005B0929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firstLine="425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5B0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Муниципальная программа «</w:t>
      </w:r>
      <w:r w:rsidRPr="00477E82">
        <w:rPr>
          <w:rFonts w:ascii="Times New Roman" w:hAnsi="Times New Roman" w:cs="Times New Roman"/>
          <w:sz w:val="24"/>
          <w:szCs w:val="24"/>
        </w:rPr>
        <w:t>Развитие культуры Батаминского муниципального образования Зиминского района</w:t>
      </w:r>
      <w:r>
        <w:rPr>
          <w:rFonts w:ascii="Times New Roman" w:hAnsi="Times New Roman" w:cs="Times New Roman"/>
          <w:sz w:val="24"/>
          <w:szCs w:val="24"/>
        </w:rPr>
        <w:t>» (далее – Программа) определяет направления и механизмы реализации полномочий по развитию культуры в Батаминском муниципальном образовании</w:t>
      </w:r>
      <w:r w:rsidR="002203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929" w:rsidRPr="00220390" w:rsidRDefault="00220390" w:rsidP="005B0929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firstLine="425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нормативными актами Российской Федерации и Иркутской области: </w:t>
      </w:r>
      <w:r w:rsidR="005B0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390" w:rsidRPr="00BE4599" w:rsidRDefault="00220390" w:rsidP="00220390">
      <w:pPr>
        <w:pStyle w:val="ConsPlusCel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4599">
        <w:rPr>
          <w:rFonts w:ascii="Times New Roman" w:hAnsi="Times New Roman" w:cs="Times New Roman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220390" w:rsidRPr="00BE4599" w:rsidRDefault="00220390" w:rsidP="00220390">
      <w:pPr>
        <w:pStyle w:val="ConsPlusCel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4599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29.02.2016г. №326-р «Об утверждении Стратегии </w:t>
      </w:r>
      <w:proofErr w:type="gramStart"/>
      <w:r w:rsidRPr="00BE4599">
        <w:rPr>
          <w:rFonts w:ascii="Times New Roman" w:hAnsi="Times New Roman" w:cs="Times New Roman"/>
          <w:sz w:val="24"/>
          <w:szCs w:val="24"/>
        </w:rPr>
        <w:t>государственной культурной</w:t>
      </w:r>
      <w:proofErr w:type="gramEnd"/>
      <w:r w:rsidRPr="00BE4599">
        <w:rPr>
          <w:rFonts w:ascii="Times New Roman" w:hAnsi="Times New Roman" w:cs="Times New Roman"/>
          <w:sz w:val="24"/>
          <w:szCs w:val="24"/>
        </w:rPr>
        <w:t xml:space="preserve"> политики на период до 2030 года»;</w:t>
      </w:r>
    </w:p>
    <w:p w:rsidR="00220390" w:rsidRPr="005B0929" w:rsidRDefault="000E426D" w:rsidP="00220390">
      <w:pPr>
        <w:pStyle w:val="a6"/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075" w:rsidRPr="00220390" w:rsidRDefault="00220390" w:rsidP="0022039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проблемы и обоснование необходимости её решения программными методами </w:t>
      </w:r>
    </w:p>
    <w:p w:rsidR="00710A97" w:rsidRPr="00477E82" w:rsidRDefault="00710A97" w:rsidP="0022039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3D66" w:rsidRPr="00477E82" w:rsidRDefault="00D46075" w:rsidP="008F3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22090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Батаминском</w:t>
      </w:r>
      <w:r w:rsidR="0023306E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E22090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E22090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 культуры является одной из важнейших в жизнедеятельности</w:t>
      </w:r>
      <w:r w:rsidR="00E22090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сёл муниципального образования</w:t>
      </w: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6075" w:rsidRPr="00477E82" w:rsidRDefault="00D46075" w:rsidP="008F3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усилия последних лет, направленные на повышение материально-технической базы учреждений культуры, текущий ремонт помещений, приобретение оборудования, инструментов, костюмов, открытие новых структурных подразделений, проведение значительного числа культурных мероприятий, центральной проблемой в сфере культуры продолжает оставаться наличие высокого спроса на ряд услуг оказываемых населению.</w:t>
      </w:r>
      <w:proofErr w:type="gramEnd"/>
    </w:p>
    <w:p w:rsidR="00D46075" w:rsidRPr="00477E82" w:rsidRDefault="00D46075" w:rsidP="008F3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</w:t>
      </w:r>
      <w:r w:rsidR="00961E66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F3A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Батаминском</w:t>
      </w:r>
      <w:r w:rsidR="00961E66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</w:t>
      </w: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сложился ряд противоречивых тенденций, обусловливающих развитие учреждений культуры культурно -</w:t>
      </w:r>
      <w:r w:rsidR="00EA65F6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досугового типа:</w:t>
      </w:r>
    </w:p>
    <w:p w:rsidR="00961E66" w:rsidRPr="00477E82" w:rsidRDefault="00D46075" w:rsidP="008F3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учреждения культурно - досугового типа имеют слабую материально-техническую базу, не соответствующую современным стандартам и нормам культурно - досугового обслуживания населения, слабо оснащены современным оборудованием, что не позволяет внедрять в культурно –</w:t>
      </w:r>
      <w:r w:rsidR="008F3D90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досуговую деятельность современные социально-культурные, информационные и другие технологии. </w:t>
      </w:r>
    </w:p>
    <w:p w:rsidR="00D46075" w:rsidRPr="00477E82" w:rsidRDefault="00A83D66" w:rsidP="008F3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</w:t>
      </w:r>
      <w:r w:rsidR="00D46075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075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актуализирует необходимость определения новой миссии и переосмысления стратегических целей и задач развития </w:t>
      </w:r>
      <w:r w:rsidR="00961E66" w:rsidRPr="00477E82">
        <w:rPr>
          <w:rFonts w:ascii="Times New Roman" w:hAnsi="Times New Roman" w:cs="Times New Roman"/>
          <w:sz w:val="24"/>
          <w:szCs w:val="24"/>
        </w:rPr>
        <w:t>МКУК «КДЦ</w:t>
      </w:r>
      <w:r w:rsidRPr="00477E82">
        <w:rPr>
          <w:rFonts w:ascii="Times New Roman" w:hAnsi="Times New Roman" w:cs="Times New Roman"/>
          <w:sz w:val="24"/>
          <w:szCs w:val="24"/>
        </w:rPr>
        <w:t xml:space="preserve"> </w:t>
      </w:r>
      <w:r w:rsidR="00C20F3A" w:rsidRPr="00477E82">
        <w:rPr>
          <w:rFonts w:ascii="Times New Roman" w:hAnsi="Times New Roman" w:cs="Times New Roman"/>
          <w:sz w:val="24"/>
          <w:szCs w:val="24"/>
        </w:rPr>
        <w:t xml:space="preserve">Батаминского </w:t>
      </w:r>
      <w:r w:rsidRPr="00477E82">
        <w:rPr>
          <w:rFonts w:ascii="Times New Roman" w:hAnsi="Times New Roman" w:cs="Times New Roman"/>
          <w:sz w:val="24"/>
          <w:szCs w:val="24"/>
        </w:rPr>
        <w:t>МО</w:t>
      </w:r>
      <w:r w:rsidR="00961E66" w:rsidRPr="00477E82">
        <w:rPr>
          <w:rFonts w:ascii="Times New Roman" w:hAnsi="Times New Roman" w:cs="Times New Roman"/>
          <w:sz w:val="24"/>
          <w:szCs w:val="24"/>
        </w:rPr>
        <w:t xml:space="preserve">» </w:t>
      </w:r>
      <w:r w:rsidR="00D46075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активного института культурной политики, в основе которой – поддержка и продвижение творческих инициатив населения. </w:t>
      </w:r>
    </w:p>
    <w:p w:rsidR="00291F19" w:rsidRPr="00477E82" w:rsidRDefault="00D46075" w:rsidP="006A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новых видов деятельности, таких как организация детской летней площадки, в целом будет способствовать обеспечению кон</w:t>
      </w:r>
      <w:r w:rsidR="00961E66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ституционных прав жителей села</w:t>
      </w: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культурно-творческую деятельность и участие в культурной жизни. </w:t>
      </w:r>
    </w:p>
    <w:p w:rsidR="00D46075" w:rsidRPr="00477E82" w:rsidRDefault="00D46075" w:rsidP="008F3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мероприятий </w:t>
      </w:r>
      <w:r w:rsidR="00C20F3A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0D183F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20F3A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в Батаминском муниципальном образовании Зиминского района</w:t>
      </w:r>
      <w:r w:rsidR="000D183F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83D66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20F3A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  <w:r w:rsidR="000D183F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приобретение светового и звукового оборудования, что обеспечит более высокий уровень проведения культурно - досуговых мероприятий, повысит качество </w:t>
      </w:r>
      <w:r w:rsidR="00961E66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предоставляемых населению </w:t>
      </w: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услуг. </w:t>
      </w:r>
    </w:p>
    <w:p w:rsidR="00D46075" w:rsidRPr="00477E82" w:rsidRDefault="00D46075" w:rsidP="008F3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решения указанных в настоящей Программе задач вытекает из закрепленной в действующем законодательстве обязанности создания условий для организации досуга и обесп</w:t>
      </w:r>
      <w:r w:rsidR="000D183F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ечения жителей села</w:t>
      </w: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услугами организаций культуры. Решение этих задач должно осуществляться с использованием программно-целевого метода, то есть путем реализации отдельной, специализированной программы.</w:t>
      </w:r>
    </w:p>
    <w:p w:rsidR="00D46075" w:rsidRPr="00477E82" w:rsidRDefault="00D46075" w:rsidP="008F3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путем осуществления комплекса конкретных мероприятий по приоритетным направлениям, создаст дополнительные возможности для создания современного культурно - досугового и образовательно-просветительского центра с привлекательным обликом для посетителей всех возрастных и социальных групп, создания экономических, правовых, организационных условий для эффективного функционирования детского отдыха, повышения интеллектуального статуса городского округа, развития различных жанров и направлений </w:t>
      </w: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искусства, активизации культурного обмена и повышения уровня доступности культурны</w:t>
      </w:r>
      <w:r w:rsidR="000D183F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0D183F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для населения</w:t>
      </w:r>
      <w:proofErr w:type="gramStart"/>
      <w:r w:rsidR="000D183F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обеспечит эффективное использование бюджетных ресурсов и оптимальную связь их объемов с достижением планируемых результатов.</w:t>
      </w:r>
    </w:p>
    <w:p w:rsidR="00291F19" w:rsidRPr="00477E82" w:rsidRDefault="00291F19" w:rsidP="008F3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183F" w:rsidRPr="00220390" w:rsidRDefault="00220390" w:rsidP="00220390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цели и задачи реализации Программы </w:t>
      </w:r>
    </w:p>
    <w:p w:rsidR="00291F19" w:rsidRPr="00477E82" w:rsidRDefault="00291F19" w:rsidP="008F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83F" w:rsidRPr="00477E82" w:rsidRDefault="0050097B" w:rsidP="00291F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D183F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целью Программы является </w:t>
      </w:r>
      <w:r w:rsidR="00E346A0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D183F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лучшение качества и обеспечение </w:t>
      </w:r>
      <w:r w:rsidR="007413B2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83F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культурно-досугового обслуживания населения</w:t>
      </w:r>
      <w:r w:rsidR="00E346A0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83F" w:rsidRPr="00477E82" w:rsidRDefault="0050097B" w:rsidP="00291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0D183F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указанной цели обеспечивается решением следующих задач:</w:t>
      </w:r>
    </w:p>
    <w:p w:rsidR="00E346A0" w:rsidRPr="00477E82" w:rsidRDefault="0050097B" w:rsidP="00291F19">
      <w:pPr>
        <w:spacing w:before="60" w:after="60" w:line="240" w:lineRule="auto"/>
        <w:ind w:firstLine="3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3.2.1. </w:t>
      </w:r>
      <w:r w:rsidR="00E346A0" w:rsidRPr="00477E82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благоприятных условий для устойчивого развития сферы культуры и обеспечения условий реализации Муниципальной программы.</w:t>
      </w:r>
    </w:p>
    <w:p w:rsidR="00E346A0" w:rsidRPr="00477E82" w:rsidRDefault="0050097B" w:rsidP="00291F19">
      <w:pPr>
        <w:spacing w:before="60" w:after="60" w:line="240" w:lineRule="auto"/>
        <w:ind w:firstLine="3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3.2.2. </w:t>
      </w:r>
      <w:r w:rsidR="00E346A0" w:rsidRPr="00477E82">
        <w:rPr>
          <w:rFonts w:ascii="Times New Roman" w:eastAsia="Times New Roman" w:hAnsi="Times New Roman"/>
          <w:sz w:val="24"/>
          <w:szCs w:val="24"/>
          <w:lang w:eastAsia="ru-RU"/>
        </w:rPr>
        <w:t xml:space="preserve"> Укрепление и модернизация материально-технической базы МКУК «КДЦ</w:t>
      </w:r>
      <w:r w:rsidR="00A83D66" w:rsidRPr="00477E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0F3A" w:rsidRPr="00477E82">
        <w:rPr>
          <w:rFonts w:ascii="Times New Roman" w:eastAsia="Times New Roman" w:hAnsi="Times New Roman"/>
          <w:sz w:val="24"/>
          <w:szCs w:val="24"/>
          <w:lang w:eastAsia="ru-RU"/>
        </w:rPr>
        <w:t xml:space="preserve">Батаминского </w:t>
      </w:r>
      <w:r w:rsidR="00A83D66" w:rsidRPr="00477E82"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r w:rsidR="00E346A0" w:rsidRPr="00477E82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E346A0" w:rsidRPr="00477E82" w:rsidRDefault="00E346A0" w:rsidP="00291F19">
      <w:pPr>
        <w:spacing w:before="60" w:after="60" w:line="240" w:lineRule="auto"/>
        <w:ind w:firstLine="3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82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50097B">
        <w:rPr>
          <w:rFonts w:ascii="Times New Roman" w:eastAsia="Times New Roman" w:hAnsi="Times New Roman"/>
          <w:sz w:val="24"/>
          <w:szCs w:val="24"/>
          <w:lang w:eastAsia="ru-RU"/>
        </w:rPr>
        <w:t>.2.3.</w:t>
      </w:r>
      <w:r w:rsidRPr="00477E8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Разработка мероприятий по снижению </w:t>
      </w:r>
      <w:proofErr w:type="spellStart"/>
      <w:r w:rsidRPr="00477E82">
        <w:rPr>
          <w:rFonts w:ascii="Times New Roman" w:eastAsia="Times New Roman" w:hAnsi="Times New Roman"/>
          <w:sz w:val="24"/>
          <w:szCs w:val="24"/>
          <w:lang w:eastAsia="ru-RU"/>
        </w:rPr>
        <w:t>дотационности</w:t>
      </w:r>
      <w:proofErr w:type="spellEnd"/>
      <w:r w:rsidR="00A83D66" w:rsidRPr="00477E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7E82">
        <w:rPr>
          <w:rFonts w:ascii="Times New Roman" w:eastAsia="Times New Roman" w:hAnsi="Times New Roman"/>
          <w:sz w:val="24"/>
          <w:szCs w:val="24"/>
          <w:lang w:eastAsia="ru-RU"/>
        </w:rPr>
        <w:t>МКУК «КДЦ</w:t>
      </w:r>
      <w:r w:rsidR="00A83D66" w:rsidRPr="00477E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0F3A" w:rsidRPr="00477E82">
        <w:rPr>
          <w:rFonts w:ascii="Times New Roman" w:eastAsia="Times New Roman" w:hAnsi="Times New Roman"/>
          <w:sz w:val="24"/>
          <w:szCs w:val="24"/>
          <w:lang w:eastAsia="ru-RU"/>
        </w:rPr>
        <w:t xml:space="preserve">Батаминского </w:t>
      </w:r>
      <w:r w:rsidR="00A83D66" w:rsidRPr="00477E82"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r w:rsidRPr="00477E82">
        <w:rPr>
          <w:rFonts w:ascii="Times New Roman" w:eastAsia="Times New Roman" w:hAnsi="Times New Roman"/>
          <w:sz w:val="24"/>
          <w:szCs w:val="24"/>
          <w:lang w:eastAsia="ru-RU"/>
        </w:rPr>
        <w:t xml:space="preserve">» из местного бюджета и увеличению доли платных услуг. </w:t>
      </w:r>
    </w:p>
    <w:p w:rsidR="00E346A0" w:rsidRPr="00477E82" w:rsidRDefault="00E346A0" w:rsidP="00291F19">
      <w:pPr>
        <w:spacing w:before="60" w:after="60" w:line="240" w:lineRule="auto"/>
        <w:ind w:firstLine="3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82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50097B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Pr="00477E82">
        <w:rPr>
          <w:rFonts w:ascii="Times New Roman" w:eastAsia="Times New Roman" w:hAnsi="Times New Roman"/>
          <w:sz w:val="24"/>
          <w:szCs w:val="24"/>
          <w:lang w:eastAsia="ru-RU"/>
        </w:rPr>
        <w:t xml:space="preserve"> Обновление содержания деятельности учреждения и разработка новых культурно - досуговых услуг, ориентированных на интересы целевых аудиторий, внедрение в деятельность учреждения современных технологий.</w:t>
      </w:r>
    </w:p>
    <w:p w:rsidR="008F3D90" w:rsidRDefault="007413B2" w:rsidP="00291F1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8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0097B">
        <w:rPr>
          <w:rFonts w:ascii="Times New Roman" w:eastAsia="Times New Roman" w:hAnsi="Times New Roman"/>
          <w:sz w:val="24"/>
          <w:szCs w:val="24"/>
          <w:lang w:eastAsia="ru-RU"/>
        </w:rPr>
        <w:t xml:space="preserve">3.2.5. </w:t>
      </w:r>
      <w:r w:rsidR="00E346A0" w:rsidRPr="00477E82">
        <w:rPr>
          <w:rFonts w:ascii="Times New Roman" w:eastAsia="Times New Roman" w:hAnsi="Times New Roman"/>
          <w:sz w:val="24"/>
          <w:szCs w:val="24"/>
          <w:lang w:eastAsia="ru-RU"/>
        </w:rPr>
        <w:t>Организация досуга несовершеннолетних и пропаганда здорового образа жизни.</w:t>
      </w:r>
    </w:p>
    <w:p w:rsidR="0050097B" w:rsidRDefault="0050097B" w:rsidP="0050097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9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 Программы</w:t>
      </w:r>
    </w:p>
    <w:p w:rsidR="0050097B" w:rsidRDefault="0050097B" w:rsidP="0050097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97B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реализуется за счёт средств Федерального и областного бюджета. </w:t>
      </w:r>
    </w:p>
    <w:p w:rsidR="0050097B" w:rsidRDefault="0050097B" w:rsidP="0050097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Объём средств может уточняться в установленном порядке. </w:t>
      </w:r>
    </w:p>
    <w:p w:rsidR="0050097B" w:rsidRDefault="0050097B" w:rsidP="005009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9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Организация управления Программой и </w:t>
      </w:r>
    </w:p>
    <w:p w:rsidR="0050097B" w:rsidRPr="0050097B" w:rsidRDefault="0050097B" w:rsidP="00500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контроль над ходом её реализации </w:t>
      </w:r>
    </w:p>
    <w:p w:rsidR="00710A97" w:rsidRPr="007B4DA1" w:rsidRDefault="0050097B" w:rsidP="007B4D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="007B4DA1" w:rsidRPr="003A6C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программы является Муниципальное казенное</w:t>
      </w:r>
      <w:r w:rsidR="007B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культуры «</w:t>
      </w:r>
      <w:proofErr w:type="spellStart"/>
      <w:r w:rsidR="007B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</w:t>
      </w:r>
      <w:r w:rsidR="007B4DA1" w:rsidRPr="003A6C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досуговый</w:t>
      </w:r>
      <w:proofErr w:type="spellEnd"/>
      <w:r w:rsidR="007B4DA1" w:rsidRPr="003A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r w:rsidR="007B4D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 муниципального образования»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0097B" w:rsidRDefault="0050097B" w:rsidP="007B4D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5.2. Общий контроль над реализацией Программы и контроль текущих мероприятий Программы осуществляет глава администрации Батаминского муниципального образования. </w:t>
      </w:r>
    </w:p>
    <w:p w:rsidR="007B4DA1" w:rsidRDefault="007B4DA1" w:rsidP="007B4D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4DA1" w:rsidRDefault="007B4DA1" w:rsidP="007B4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DA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последствий реализации Программы</w:t>
      </w:r>
    </w:p>
    <w:p w:rsidR="007B4DA1" w:rsidRDefault="007B4DA1" w:rsidP="007B4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3A6C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позволит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4DA1" w:rsidRDefault="007B4DA1" w:rsidP="007B4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укрепить и модернизировать материально-техническую базу МКУК «КДЦ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Батаминского </w:t>
      </w:r>
      <w:r w:rsidRPr="003A6C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B4DA1" w:rsidRDefault="007B4DA1" w:rsidP="007B4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увеличить спектр платных услуг, предоставляемых учреждением и улучшить их качество, что, в свою очередь, позволит увеличить удельный вес населения, участвующего в культурно – </w:t>
      </w:r>
      <w:proofErr w:type="spellStart"/>
      <w:r w:rsidRPr="003A6C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3A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 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любительских объединений;</w:t>
      </w:r>
    </w:p>
    <w:p w:rsidR="007B4DA1" w:rsidRPr="003A6C7B" w:rsidRDefault="007B4DA1" w:rsidP="007B4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привлечь новых участников клубных формирований, действующих в муниципальном образовании. </w:t>
      </w:r>
    </w:p>
    <w:p w:rsidR="007B4DA1" w:rsidRPr="007B4DA1" w:rsidRDefault="007B4DA1" w:rsidP="00CA3F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DA1">
        <w:rPr>
          <w:rFonts w:ascii="Times New Roman" w:hAnsi="Times New Roman" w:cs="Times New Roman"/>
          <w:b/>
          <w:bCs/>
          <w:sz w:val="24"/>
          <w:szCs w:val="24"/>
        </w:rPr>
        <w:t>7. Ожидаемые результаты реализации Программы</w:t>
      </w:r>
    </w:p>
    <w:p w:rsidR="007C1AA4" w:rsidRPr="00CA3FE4" w:rsidRDefault="00CA3FE4" w:rsidP="00CA3FE4">
      <w:pPr>
        <w:pStyle w:val="a7"/>
        <w:shd w:val="clear" w:color="auto" w:fill="F8FAFB"/>
        <w:spacing w:before="163" w:beforeAutospacing="0" w:after="0" w:afterAutospacing="0"/>
        <w:ind w:left="284" w:hanging="284"/>
        <w:jc w:val="both"/>
        <w:rPr>
          <w:color w:val="292D24"/>
        </w:rPr>
      </w:pPr>
      <w:r w:rsidRPr="00CA3FE4">
        <w:rPr>
          <w:color w:val="292D24"/>
        </w:rPr>
        <w:t xml:space="preserve">7.1. </w:t>
      </w:r>
      <w:r w:rsidR="007C1AA4" w:rsidRPr="00CA3FE4">
        <w:rPr>
          <w:color w:val="292D24"/>
        </w:rPr>
        <w:t>Реализация муниципальной программы в полном объеме обеспечит:</w:t>
      </w:r>
    </w:p>
    <w:p w:rsidR="007C1AA4" w:rsidRPr="00CA3FE4" w:rsidRDefault="00CA3FE4" w:rsidP="00CA3FE4">
      <w:pPr>
        <w:pStyle w:val="a7"/>
        <w:shd w:val="clear" w:color="auto" w:fill="F8FAFB"/>
        <w:spacing w:before="0" w:beforeAutospacing="0" w:after="0" w:afterAutospacing="0"/>
        <w:ind w:left="284" w:hanging="284"/>
        <w:jc w:val="both"/>
        <w:rPr>
          <w:color w:val="292D24"/>
        </w:rPr>
      </w:pPr>
      <w:r>
        <w:rPr>
          <w:color w:val="292D24"/>
        </w:rPr>
        <w:t xml:space="preserve">- </w:t>
      </w:r>
      <w:r w:rsidR="007C1AA4" w:rsidRPr="00CA3FE4">
        <w:rPr>
          <w:color w:val="292D24"/>
        </w:rPr>
        <w:t xml:space="preserve">расширение возможностей граждан в получении культурно – </w:t>
      </w:r>
      <w:proofErr w:type="spellStart"/>
      <w:r w:rsidR="007C1AA4" w:rsidRPr="00CA3FE4">
        <w:rPr>
          <w:color w:val="292D24"/>
        </w:rPr>
        <w:t>досуговых</w:t>
      </w:r>
      <w:proofErr w:type="spellEnd"/>
      <w:r w:rsidR="007C1AA4" w:rsidRPr="00CA3FE4">
        <w:rPr>
          <w:color w:val="292D24"/>
        </w:rPr>
        <w:t xml:space="preserve"> услуг;</w:t>
      </w:r>
    </w:p>
    <w:p w:rsidR="007C1AA4" w:rsidRPr="00CA3FE4" w:rsidRDefault="00CA3FE4" w:rsidP="00CA3FE4">
      <w:pPr>
        <w:pStyle w:val="a7"/>
        <w:shd w:val="clear" w:color="auto" w:fill="F8FAFB"/>
        <w:spacing w:before="0" w:beforeAutospacing="0" w:after="0" w:afterAutospacing="0"/>
        <w:ind w:left="284" w:hanging="284"/>
        <w:jc w:val="both"/>
        <w:rPr>
          <w:color w:val="292D24"/>
        </w:rPr>
      </w:pPr>
      <w:r>
        <w:rPr>
          <w:color w:val="292D24"/>
        </w:rPr>
        <w:t xml:space="preserve">- </w:t>
      </w:r>
      <w:r w:rsidR="007C1AA4" w:rsidRPr="00CA3FE4">
        <w:rPr>
          <w:color w:val="292D24"/>
        </w:rPr>
        <w:t xml:space="preserve">проведение содержательного досуга и общения граждан, постоянного развития и совершенствования в основных направлениях </w:t>
      </w:r>
      <w:proofErr w:type="spellStart"/>
      <w:r w:rsidR="007C1AA4" w:rsidRPr="00CA3FE4">
        <w:rPr>
          <w:color w:val="292D24"/>
        </w:rPr>
        <w:t>культурно-досугово</w:t>
      </w:r>
      <w:r>
        <w:rPr>
          <w:color w:val="292D24"/>
        </w:rPr>
        <w:t>й</w:t>
      </w:r>
      <w:proofErr w:type="spellEnd"/>
      <w:r>
        <w:rPr>
          <w:color w:val="292D24"/>
        </w:rPr>
        <w:t xml:space="preserve"> деятельности в соответствии с </w:t>
      </w:r>
      <w:r w:rsidR="007C1AA4" w:rsidRPr="00CA3FE4">
        <w:rPr>
          <w:color w:val="292D24"/>
        </w:rPr>
        <w:t>потребностями населения;</w:t>
      </w:r>
    </w:p>
    <w:p w:rsidR="007C1AA4" w:rsidRPr="00CA3FE4" w:rsidRDefault="00CA3FE4" w:rsidP="00CA3FE4">
      <w:pPr>
        <w:pStyle w:val="a7"/>
        <w:shd w:val="clear" w:color="auto" w:fill="F8FAFB"/>
        <w:spacing w:before="0" w:beforeAutospacing="0" w:after="0" w:afterAutospacing="0"/>
        <w:ind w:left="284" w:hanging="284"/>
        <w:jc w:val="both"/>
        <w:rPr>
          <w:color w:val="292D24"/>
        </w:rPr>
      </w:pPr>
      <w:r>
        <w:rPr>
          <w:color w:val="292D24"/>
        </w:rPr>
        <w:t xml:space="preserve">- </w:t>
      </w:r>
      <w:r w:rsidR="007C1AA4" w:rsidRPr="00CA3FE4">
        <w:rPr>
          <w:color w:val="292D24"/>
        </w:rPr>
        <w:t>осуществление прав граждан на приобщение к культурным ценностям;</w:t>
      </w:r>
    </w:p>
    <w:p w:rsidR="007C1AA4" w:rsidRPr="00CA3FE4" w:rsidRDefault="00CA3FE4" w:rsidP="00CA3FE4">
      <w:pPr>
        <w:pStyle w:val="a7"/>
        <w:shd w:val="clear" w:color="auto" w:fill="F8FAFB"/>
        <w:spacing w:before="0" w:beforeAutospacing="0" w:after="0" w:afterAutospacing="0"/>
        <w:ind w:left="284" w:hanging="284"/>
        <w:jc w:val="both"/>
        <w:rPr>
          <w:color w:val="292D24"/>
        </w:rPr>
      </w:pPr>
      <w:r>
        <w:rPr>
          <w:color w:val="292D24"/>
        </w:rPr>
        <w:t xml:space="preserve">- </w:t>
      </w:r>
      <w:r w:rsidR="007C1AA4" w:rsidRPr="00CA3FE4">
        <w:rPr>
          <w:color w:val="292D24"/>
        </w:rPr>
        <w:t>организацию и проведение культурно-досуговых мероприятий;</w:t>
      </w:r>
    </w:p>
    <w:p w:rsidR="007C1AA4" w:rsidRPr="00CA3FE4" w:rsidRDefault="00CA3FE4" w:rsidP="00CA3FE4">
      <w:pPr>
        <w:pStyle w:val="a7"/>
        <w:shd w:val="clear" w:color="auto" w:fill="F8FAFB"/>
        <w:spacing w:before="0" w:beforeAutospacing="0" w:after="0" w:afterAutospacing="0"/>
        <w:ind w:left="284" w:hanging="284"/>
        <w:jc w:val="both"/>
        <w:rPr>
          <w:color w:val="292D24"/>
        </w:rPr>
      </w:pPr>
      <w:r>
        <w:rPr>
          <w:color w:val="292D24"/>
        </w:rPr>
        <w:t xml:space="preserve">- </w:t>
      </w:r>
      <w:r w:rsidR="007C1AA4" w:rsidRPr="00CA3FE4">
        <w:rPr>
          <w:color w:val="292D24"/>
        </w:rPr>
        <w:t>совершенствование патриотического, нравственного, эстетического воспитания детей и молодежи;</w:t>
      </w:r>
    </w:p>
    <w:p w:rsidR="007C1AA4" w:rsidRPr="00CA3FE4" w:rsidRDefault="00CA3FE4" w:rsidP="00CA3FE4">
      <w:pPr>
        <w:pStyle w:val="a7"/>
        <w:shd w:val="clear" w:color="auto" w:fill="F8FAFB"/>
        <w:spacing w:before="163" w:beforeAutospacing="0" w:after="0" w:afterAutospacing="0"/>
        <w:ind w:left="284" w:hanging="284"/>
        <w:jc w:val="both"/>
        <w:rPr>
          <w:color w:val="292D24"/>
        </w:rPr>
      </w:pPr>
      <w:r>
        <w:rPr>
          <w:color w:val="000000"/>
        </w:rPr>
        <w:lastRenderedPageBreak/>
        <w:t xml:space="preserve">- </w:t>
      </w:r>
      <w:r w:rsidR="007C1AA4" w:rsidRPr="00CA3FE4">
        <w:rPr>
          <w:color w:val="000000"/>
        </w:rPr>
        <w:t xml:space="preserve">организацию и проведение мероприятий, направленных на нравственное, эстетическое, </w:t>
      </w:r>
      <w:r w:rsidRPr="00CA3FE4">
        <w:rPr>
          <w:color w:val="000000"/>
        </w:rPr>
        <w:t>военно-патриотическое</w:t>
      </w:r>
      <w:r w:rsidR="007C1AA4" w:rsidRPr="00CA3FE4">
        <w:rPr>
          <w:color w:val="000000"/>
        </w:rPr>
        <w:t xml:space="preserve"> воспитание граждан;</w:t>
      </w:r>
    </w:p>
    <w:p w:rsidR="007C1AA4" w:rsidRPr="00CA3FE4" w:rsidRDefault="00CA3FE4" w:rsidP="00CA3FE4">
      <w:pPr>
        <w:pStyle w:val="a7"/>
        <w:shd w:val="clear" w:color="auto" w:fill="F8FAFB"/>
        <w:spacing w:before="163" w:beforeAutospacing="0" w:after="0" w:afterAutospacing="0"/>
        <w:ind w:left="284" w:hanging="284"/>
        <w:jc w:val="both"/>
        <w:rPr>
          <w:color w:val="292D24"/>
        </w:rPr>
      </w:pPr>
      <w:r>
        <w:rPr>
          <w:color w:val="000000"/>
        </w:rPr>
        <w:t xml:space="preserve">- </w:t>
      </w:r>
      <w:r w:rsidR="007C1AA4" w:rsidRPr="00CA3FE4">
        <w:rPr>
          <w:color w:val="000000"/>
        </w:rPr>
        <w:t>организацию досуга различных групп населения: вечеров отдыха, молодежных дискотек, игровых и познавательных программ и других праздников;</w:t>
      </w:r>
    </w:p>
    <w:p w:rsidR="007C1AA4" w:rsidRDefault="00CA3FE4" w:rsidP="00CA3FE4">
      <w:pPr>
        <w:pStyle w:val="a7"/>
        <w:shd w:val="clear" w:color="auto" w:fill="F8FAFB"/>
        <w:spacing w:before="163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7C1AA4" w:rsidRPr="00CA3FE4">
        <w:rPr>
          <w:color w:val="000000"/>
        </w:rPr>
        <w:t xml:space="preserve">укрепление материально-технической </w:t>
      </w:r>
      <w:r>
        <w:rPr>
          <w:color w:val="000000"/>
        </w:rPr>
        <w:t xml:space="preserve">базы. </w:t>
      </w:r>
    </w:p>
    <w:p w:rsidR="00477E82" w:rsidRPr="007C1AA4" w:rsidRDefault="00477E82" w:rsidP="00CA3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7E82" w:rsidRPr="007C1AA4" w:rsidSect="000E426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9334A"/>
    <w:multiLevelType w:val="hybridMultilevel"/>
    <w:tmpl w:val="93328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A6AD2"/>
    <w:multiLevelType w:val="multilevel"/>
    <w:tmpl w:val="FA5670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964"/>
    <w:rsid w:val="00085249"/>
    <w:rsid w:val="000D183F"/>
    <w:rsid w:val="000E426D"/>
    <w:rsid w:val="0015412E"/>
    <w:rsid w:val="001545C0"/>
    <w:rsid w:val="00166B99"/>
    <w:rsid w:val="00167964"/>
    <w:rsid w:val="001A570F"/>
    <w:rsid w:val="00220390"/>
    <w:rsid w:val="0023306E"/>
    <w:rsid w:val="00251BB6"/>
    <w:rsid w:val="002769E3"/>
    <w:rsid w:val="00281A51"/>
    <w:rsid w:val="00291F19"/>
    <w:rsid w:val="002F4B1E"/>
    <w:rsid w:val="0031723D"/>
    <w:rsid w:val="00365921"/>
    <w:rsid w:val="003A6C7B"/>
    <w:rsid w:val="003C7D41"/>
    <w:rsid w:val="003D2ED4"/>
    <w:rsid w:val="004110F9"/>
    <w:rsid w:val="004112FD"/>
    <w:rsid w:val="00477E82"/>
    <w:rsid w:val="004A0445"/>
    <w:rsid w:val="004A15BD"/>
    <w:rsid w:val="004D5E4A"/>
    <w:rsid w:val="0050097B"/>
    <w:rsid w:val="00540AD8"/>
    <w:rsid w:val="005B0929"/>
    <w:rsid w:val="005E4404"/>
    <w:rsid w:val="006301EC"/>
    <w:rsid w:val="00653A0D"/>
    <w:rsid w:val="00693029"/>
    <w:rsid w:val="006A0FE8"/>
    <w:rsid w:val="006B628D"/>
    <w:rsid w:val="00710A97"/>
    <w:rsid w:val="007413B2"/>
    <w:rsid w:val="007628D2"/>
    <w:rsid w:val="007803B0"/>
    <w:rsid w:val="007A1566"/>
    <w:rsid w:val="007B4DA1"/>
    <w:rsid w:val="007B7FA5"/>
    <w:rsid w:val="007C1AA4"/>
    <w:rsid w:val="008D4051"/>
    <w:rsid w:val="008D57E7"/>
    <w:rsid w:val="008F15E7"/>
    <w:rsid w:val="008F3D90"/>
    <w:rsid w:val="008F6F6B"/>
    <w:rsid w:val="009238DB"/>
    <w:rsid w:val="00961E66"/>
    <w:rsid w:val="00987B16"/>
    <w:rsid w:val="009A02CA"/>
    <w:rsid w:val="009A3665"/>
    <w:rsid w:val="009C23AF"/>
    <w:rsid w:val="00A02FC0"/>
    <w:rsid w:val="00A72F36"/>
    <w:rsid w:val="00A83D66"/>
    <w:rsid w:val="00A94242"/>
    <w:rsid w:val="00B525C2"/>
    <w:rsid w:val="00B52DF5"/>
    <w:rsid w:val="00B831B8"/>
    <w:rsid w:val="00BA6937"/>
    <w:rsid w:val="00BE4599"/>
    <w:rsid w:val="00C20F3A"/>
    <w:rsid w:val="00C73B14"/>
    <w:rsid w:val="00CA3FE4"/>
    <w:rsid w:val="00CF1126"/>
    <w:rsid w:val="00D46075"/>
    <w:rsid w:val="00D81F84"/>
    <w:rsid w:val="00DF1C3D"/>
    <w:rsid w:val="00E21E6E"/>
    <w:rsid w:val="00E22090"/>
    <w:rsid w:val="00E346A0"/>
    <w:rsid w:val="00E57F83"/>
    <w:rsid w:val="00E967B2"/>
    <w:rsid w:val="00E97E2F"/>
    <w:rsid w:val="00EA4039"/>
    <w:rsid w:val="00EA65F6"/>
    <w:rsid w:val="00EB2E69"/>
    <w:rsid w:val="00F001CE"/>
    <w:rsid w:val="00F222E5"/>
    <w:rsid w:val="00F34C43"/>
    <w:rsid w:val="00F6086D"/>
    <w:rsid w:val="00FB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A0"/>
  </w:style>
  <w:style w:type="paragraph" w:styleId="1">
    <w:name w:val="heading 1"/>
    <w:basedOn w:val="a"/>
    <w:next w:val="a"/>
    <w:link w:val="10"/>
    <w:qFormat/>
    <w:rsid w:val="007A156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97E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97E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653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53A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94242"/>
    <w:pPr>
      <w:spacing w:after="200" w:line="276" w:lineRule="auto"/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C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A156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SetTehniki</dc:creator>
  <cp:lastModifiedBy>Admin</cp:lastModifiedBy>
  <cp:revision>13</cp:revision>
  <cp:lastPrinted>2022-01-31T09:05:00Z</cp:lastPrinted>
  <dcterms:created xsi:type="dcterms:W3CDTF">2022-01-31T02:59:00Z</dcterms:created>
  <dcterms:modified xsi:type="dcterms:W3CDTF">2022-02-02T07:39:00Z</dcterms:modified>
</cp:coreProperties>
</file>