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A1" w:rsidRPr="00DA1C25" w:rsidRDefault="005A74A1" w:rsidP="005A74A1">
      <w:pPr>
        <w:pStyle w:val="a3"/>
        <w:rPr>
          <w:i w:val="0"/>
          <w:caps/>
          <w:sz w:val="24"/>
        </w:rPr>
      </w:pPr>
      <w:r w:rsidRPr="00DA1C25">
        <w:rPr>
          <w:i w:val="0"/>
          <w:caps/>
          <w:sz w:val="24"/>
        </w:rPr>
        <w:t>Российская Федерация</w:t>
      </w:r>
    </w:p>
    <w:p w:rsidR="005A74A1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 w:rsidRPr="00DA1C25">
        <w:rPr>
          <w:rFonts w:ascii="Times New Roman" w:hAnsi="Times New Roman" w:cs="Times New Roman"/>
          <w:iCs/>
          <w:caps/>
          <w:sz w:val="24"/>
          <w:szCs w:val="24"/>
        </w:rPr>
        <w:t>Иркутская область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</w:p>
    <w:p w:rsidR="005A74A1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A2FEC">
        <w:rPr>
          <w:rFonts w:ascii="Times New Roman" w:hAnsi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A1C25">
        <w:rPr>
          <w:rFonts w:ascii="Times New Roman" w:hAnsi="Times New Roman" w:cs="Times New Roman"/>
          <w:iCs/>
          <w:sz w:val="24"/>
          <w:szCs w:val="24"/>
        </w:rPr>
        <w:t>Зиминский</w:t>
      </w:r>
      <w:proofErr w:type="spellEnd"/>
      <w:r w:rsidRPr="00DA1C25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Батаминское</w:t>
      </w:r>
      <w:proofErr w:type="spellEnd"/>
      <w:r w:rsidRPr="00DA1C25">
        <w:rPr>
          <w:rFonts w:ascii="Times New Roman" w:hAnsi="Times New Roman" w:cs="Times New Roman"/>
          <w:iCs/>
          <w:sz w:val="24"/>
          <w:szCs w:val="24"/>
        </w:rPr>
        <w:t xml:space="preserve"> муниципальное образование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1C2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1C25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A74A1" w:rsidRPr="00DA1C25" w:rsidRDefault="00CA3738" w:rsidP="005A74A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</w:t>
      </w:r>
      <w:r w:rsidR="00B406E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25</w:t>
      </w:r>
      <w:r w:rsidR="005A74A1">
        <w:rPr>
          <w:rFonts w:ascii="Times New Roman" w:hAnsi="Times New Roman" w:cs="Times New Roman"/>
          <w:iCs/>
          <w:sz w:val="24"/>
          <w:szCs w:val="24"/>
        </w:rPr>
        <w:t xml:space="preserve"> мая  2023</w:t>
      </w:r>
      <w:r w:rsidR="005A74A1" w:rsidRPr="00DA1C25">
        <w:rPr>
          <w:rFonts w:ascii="Times New Roman" w:hAnsi="Times New Roman" w:cs="Times New Roman"/>
          <w:iCs/>
          <w:sz w:val="24"/>
          <w:szCs w:val="24"/>
        </w:rPr>
        <w:t>г</w:t>
      </w:r>
      <w:r w:rsidR="005A74A1">
        <w:rPr>
          <w:rFonts w:ascii="Times New Roman" w:hAnsi="Times New Roman" w:cs="Times New Roman"/>
          <w:iCs/>
          <w:sz w:val="24"/>
          <w:szCs w:val="24"/>
        </w:rPr>
        <w:t>ода</w:t>
      </w:r>
      <w:r w:rsidR="005A74A1" w:rsidRPr="00DA1C25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5A74A1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5A74A1" w:rsidRPr="00DA1C25">
        <w:rPr>
          <w:rFonts w:ascii="Times New Roman" w:hAnsi="Times New Roman" w:cs="Times New Roman"/>
          <w:iCs/>
          <w:sz w:val="24"/>
          <w:szCs w:val="24"/>
        </w:rPr>
        <w:t xml:space="preserve">  № </w:t>
      </w:r>
      <w:r>
        <w:rPr>
          <w:rFonts w:ascii="Times New Roman" w:hAnsi="Times New Roman" w:cs="Times New Roman"/>
          <w:iCs/>
          <w:sz w:val="24"/>
          <w:szCs w:val="24"/>
        </w:rPr>
        <w:t>37</w:t>
      </w:r>
      <w:r w:rsidR="005A74A1" w:rsidRPr="00DA1C25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5A74A1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5A74A1" w:rsidRPr="00DA1C25">
        <w:rPr>
          <w:rFonts w:ascii="Times New Roman" w:hAnsi="Times New Roman" w:cs="Times New Roman"/>
          <w:iCs/>
          <w:sz w:val="24"/>
          <w:szCs w:val="24"/>
        </w:rPr>
        <w:t xml:space="preserve">  с. </w:t>
      </w:r>
      <w:proofErr w:type="spellStart"/>
      <w:r w:rsidR="005A74A1" w:rsidRPr="00DA1C25">
        <w:rPr>
          <w:rFonts w:ascii="Times New Roman" w:hAnsi="Times New Roman" w:cs="Times New Roman"/>
          <w:iCs/>
          <w:sz w:val="24"/>
          <w:szCs w:val="24"/>
        </w:rPr>
        <w:t>Батама</w:t>
      </w:r>
      <w:proofErr w:type="spellEnd"/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23.01.2019 г.№61"</w:t>
      </w:r>
      <w:r w:rsidRPr="00DA1C25">
        <w:rPr>
          <w:rFonts w:ascii="Times New Roman" w:hAnsi="Times New Roman" w:cs="Times New Roman"/>
          <w:sz w:val="24"/>
          <w:szCs w:val="24"/>
        </w:rPr>
        <w:t>Об утверждении программы Компл</w:t>
      </w:r>
      <w:r>
        <w:rPr>
          <w:rFonts w:ascii="Times New Roman" w:hAnsi="Times New Roman" w:cs="Times New Roman"/>
          <w:sz w:val="24"/>
          <w:szCs w:val="24"/>
        </w:rPr>
        <w:t>ексного развития систем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на территории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>муниципального образования на 2019 – 2032гг.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>В соответствии с 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от 30.12.2012г № 289-ФЗ </w:t>
      </w:r>
      <w:r w:rsidRPr="00DA1C25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кодекс РФ», ч. 5.1 ст. 26 Градостроительного кодекса Российской Федерации, Постановлением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Генерального плана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A74A1" w:rsidRPr="00DA1C25" w:rsidRDefault="005A74A1" w:rsidP="005A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>РЕШИЛА:</w:t>
      </w:r>
    </w:p>
    <w:p w:rsidR="005A74A1" w:rsidRPr="00DA1C25" w:rsidRDefault="005A74A1" w:rsidP="005A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</w:t>
      </w:r>
      <w:r w:rsidRPr="00DA1C25">
        <w:rPr>
          <w:rFonts w:ascii="Times New Roman" w:hAnsi="Times New Roman" w:cs="Times New Roman"/>
          <w:sz w:val="24"/>
          <w:szCs w:val="24"/>
        </w:rPr>
        <w:t xml:space="preserve"> Программу комплексного развития систем коммунальной инфраструктуры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утвержденную решением Думы</w:t>
      </w:r>
      <w:r w:rsidRPr="00F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23.01.2019 г.№61"</w:t>
      </w:r>
      <w:r w:rsidRPr="00DA1C25">
        <w:rPr>
          <w:rFonts w:ascii="Times New Roman" w:hAnsi="Times New Roman" w:cs="Times New Roman"/>
          <w:sz w:val="24"/>
          <w:szCs w:val="24"/>
        </w:rPr>
        <w:t>Об утверждении программы Компл</w:t>
      </w:r>
      <w:r>
        <w:rPr>
          <w:rFonts w:ascii="Times New Roman" w:hAnsi="Times New Roman" w:cs="Times New Roman"/>
          <w:sz w:val="24"/>
          <w:szCs w:val="24"/>
        </w:rPr>
        <w:t xml:space="preserve">ексного развития систем </w:t>
      </w:r>
      <w:r w:rsidRPr="00DA1C25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на территории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C25">
        <w:rPr>
          <w:rFonts w:ascii="Times New Roman" w:hAnsi="Times New Roman" w:cs="Times New Roman"/>
          <w:sz w:val="24"/>
          <w:szCs w:val="24"/>
        </w:rPr>
        <w:t>муниципального образования на 2019 – 2032гг.</w:t>
      </w:r>
      <w:r>
        <w:rPr>
          <w:rFonts w:ascii="Times New Roman" w:hAnsi="Times New Roman" w:cs="Times New Roman"/>
          <w:sz w:val="24"/>
          <w:szCs w:val="24"/>
        </w:rPr>
        <w:t>" следующие изменения:</w:t>
      </w:r>
    </w:p>
    <w:p w:rsidR="005A74A1" w:rsidRPr="006161F4" w:rsidRDefault="005A74A1" w:rsidP="005A74A1">
      <w:pPr>
        <w:tabs>
          <w:tab w:val="left" w:pos="140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61F4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Изложить в новой редакции п</w:t>
      </w:r>
      <w:r w:rsidRPr="006161F4">
        <w:rPr>
          <w:rFonts w:ascii="Times New Roman" w:hAnsi="Times New Roman"/>
          <w:sz w:val="24"/>
          <w:szCs w:val="24"/>
        </w:rPr>
        <w:t xml:space="preserve">еречень программных мероприятий </w:t>
      </w:r>
    </w:p>
    <w:p w:rsidR="005A74A1" w:rsidRPr="006161F4" w:rsidRDefault="005A74A1" w:rsidP="005A74A1">
      <w:pPr>
        <w:tabs>
          <w:tab w:val="left" w:pos="140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61F4">
        <w:rPr>
          <w:rFonts w:ascii="Times New Roman" w:hAnsi="Times New Roman"/>
          <w:sz w:val="24"/>
          <w:szCs w:val="24"/>
        </w:rPr>
        <w:t>по развитию коммунальной инфраструктуры, сбора твердых бытовых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5A74A1" w:rsidRPr="00AD166F" w:rsidRDefault="005A74A1" w:rsidP="005A74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166F">
        <w:rPr>
          <w:rFonts w:ascii="Times New Roman" w:hAnsi="Times New Roman" w:cs="Times New Roman"/>
          <w:sz w:val="24"/>
          <w:szCs w:val="24"/>
        </w:rPr>
        <w:t>Опубликовать настоя</w:t>
      </w:r>
      <w:bookmarkStart w:id="0" w:name="_GoBack"/>
      <w:bookmarkEnd w:id="0"/>
      <w:r w:rsidRPr="00AD166F">
        <w:rPr>
          <w:rFonts w:ascii="Times New Roman" w:hAnsi="Times New Roman" w:cs="Times New Roman"/>
          <w:sz w:val="24"/>
          <w:szCs w:val="24"/>
        </w:rPr>
        <w:t>щее реш</w:t>
      </w:r>
      <w:r>
        <w:rPr>
          <w:rFonts w:ascii="Times New Roman" w:hAnsi="Times New Roman" w:cs="Times New Roman"/>
          <w:sz w:val="24"/>
          <w:szCs w:val="24"/>
        </w:rPr>
        <w:t xml:space="preserve">ение в информационно-аналитическом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издании</w:t>
      </w:r>
      <w:r w:rsidRPr="00AD166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AD166F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муниципальной газете «Родник»</w:t>
      </w:r>
      <w:r w:rsidRPr="00AD166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сети Интернет.</w:t>
      </w:r>
    </w:p>
    <w:p w:rsidR="005A74A1" w:rsidRPr="00DA1C25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1C2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A74A1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решения оставляю за собой.</w:t>
      </w:r>
    </w:p>
    <w:p w:rsidR="005A74A1" w:rsidRPr="00DA1C25" w:rsidRDefault="005A74A1" w:rsidP="005A7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A1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1C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A1C25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C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4A1" w:rsidRPr="00DA1C25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DA1C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DA1C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A1" w:rsidRDefault="005A74A1" w:rsidP="005A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7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7FA0" w:rsidRDefault="00487FA0" w:rsidP="005A74A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294609079"/>
      <w:bookmarkStart w:id="2" w:name="_Toc298352306"/>
    </w:p>
    <w:p w:rsidR="0096182A" w:rsidRPr="001F426D" w:rsidRDefault="0096182A" w:rsidP="0096182A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 xml:space="preserve">ПЕРЕЧЕНЬ ПРОГРАММНЫХ МЕРОПРИЯТИЙ </w:t>
      </w:r>
    </w:p>
    <w:p w:rsidR="0096182A" w:rsidRPr="00B4615D" w:rsidRDefault="0096182A" w:rsidP="0096182A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ПО РАЗВИТИЮ КОММУНАЛЬНОЙ ИНФРАСТРУКТУРЫ, СБОРА ТВЕРДЫХ БЫТОВЫХ ОТХОДОВ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87FA0" w:rsidRDefault="00487FA0" w:rsidP="005A74A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7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528"/>
        <w:gridCol w:w="905"/>
        <w:gridCol w:w="2154"/>
        <w:gridCol w:w="2072"/>
        <w:gridCol w:w="1236"/>
        <w:gridCol w:w="1116"/>
        <w:gridCol w:w="756"/>
        <w:gridCol w:w="756"/>
        <w:gridCol w:w="996"/>
        <w:gridCol w:w="1236"/>
        <w:gridCol w:w="996"/>
        <w:gridCol w:w="996"/>
      </w:tblGrid>
      <w:tr w:rsidR="00CA3738" w:rsidRPr="001F426D" w:rsidTr="0096182A">
        <w:trPr>
          <w:trHeight w:val="300"/>
          <w:tblHeader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072" w:type="dxa"/>
            <w:vMerge w:val="restart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6096" w:type="dxa"/>
            <w:gridSpan w:val="6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тыс.руб.</w:t>
            </w: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738" w:rsidRPr="001F426D" w:rsidTr="0096182A">
        <w:trPr>
          <w:trHeight w:val="950"/>
          <w:tblHeader/>
          <w:jc w:val="center"/>
        </w:trPr>
        <w:tc>
          <w:tcPr>
            <w:tcW w:w="0" w:type="auto"/>
            <w:vMerge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 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2032</w:t>
            </w:r>
          </w:p>
        </w:tc>
      </w:tr>
      <w:tr w:rsidR="00CA3738" w:rsidRPr="001F426D" w:rsidTr="0096182A">
        <w:trPr>
          <w:trHeight w:val="492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5" w:type="dxa"/>
            <w:gridSpan w:val="10"/>
            <w:shd w:val="clear" w:color="000000" w:fill="FFFFFF"/>
            <w:vAlign w:val="bottom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водоснабжения</w:t>
            </w:r>
          </w:p>
        </w:tc>
        <w:tc>
          <w:tcPr>
            <w:tcW w:w="996" w:type="dxa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738" w:rsidRPr="001F426D" w:rsidTr="0096182A">
        <w:trPr>
          <w:trHeight w:val="800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F862BA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Реконструкция водопроводной сети:</w:t>
            </w:r>
          </w:p>
          <w:p w:rsidR="00CA3738" w:rsidRPr="00F862BA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 w:rsidRPr="00F8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3738" w:rsidRPr="00F862BA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Сологубово</w:t>
            </w:r>
            <w:proofErr w:type="spellEnd"/>
          </w:p>
        </w:tc>
        <w:tc>
          <w:tcPr>
            <w:tcW w:w="905" w:type="dxa"/>
            <w:vMerge w:val="restart"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18923,356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9555A3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18923,356</w:t>
            </w:r>
          </w:p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A3738" w:rsidRPr="001F426D" w:rsidTr="0096182A">
        <w:trPr>
          <w:trHeight w:val="900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1581,225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Default="00CA3738" w:rsidP="0096182A">
            <w:r w:rsidRPr="00CC0A2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Default="00CA3738" w:rsidP="0096182A">
            <w:r w:rsidRPr="00CC0A2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CC0A2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CC0A2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1111,225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A3738" w:rsidRPr="001F426D" w:rsidTr="0096182A">
        <w:trPr>
          <w:trHeight w:val="900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специализированной техники для подвоза питьевой воды</w:t>
            </w:r>
          </w:p>
        </w:tc>
        <w:tc>
          <w:tcPr>
            <w:tcW w:w="905" w:type="dxa"/>
            <w:vMerge w:val="restart"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Default="00CA3738" w:rsidP="0096182A"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A3738" w:rsidRPr="001F426D" w:rsidTr="0096182A">
        <w:trPr>
          <w:trHeight w:val="900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, 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Default="00CA3738" w:rsidP="0096182A">
            <w:r w:rsidRPr="009964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9964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9964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r w:rsidRPr="009964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9964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9964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A3738" w:rsidRPr="001F426D" w:rsidTr="0096182A">
        <w:trPr>
          <w:trHeight w:val="482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5" w:type="dxa"/>
            <w:gridSpan w:val="10"/>
            <w:shd w:val="clear" w:color="000000" w:fill="FFFFFF"/>
            <w:vAlign w:val="bottom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водоотведения</w:t>
            </w:r>
          </w:p>
        </w:tc>
        <w:tc>
          <w:tcPr>
            <w:tcW w:w="996" w:type="dxa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738" w:rsidRPr="001F426D" w:rsidTr="0096182A">
        <w:trPr>
          <w:trHeight w:val="900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F862BA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канализационных </w:t>
            </w:r>
            <w:proofErr w:type="spellStart"/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с.Басалаевка</w:t>
            </w:r>
            <w:proofErr w:type="spellEnd"/>
            <w:r w:rsidRPr="00F8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с.Сологубово</w:t>
            </w:r>
            <w:proofErr w:type="spellEnd"/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1,8км.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территорий поселения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3 000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Default="00CA3738" w:rsidP="0096182A">
            <w:r w:rsidRPr="003F682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Default="00CA3738" w:rsidP="0096182A">
            <w:r w:rsidRPr="003F682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3F682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3F682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r w:rsidRPr="003F682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3F682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3000, 000</w:t>
            </w:r>
          </w:p>
        </w:tc>
      </w:tr>
      <w:tr w:rsidR="00CA3738" w:rsidRPr="001F426D" w:rsidTr="0096182A">
        <w:trPr>
          <w:trHeight w:val="900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Default="00CA3738" w:rsidP="0096182A">
            <w:r w:rsidRPr="00984AA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Default="00CA3738" w:rsidP="0096182A">
            <w:r w:rsidRPr="00984AA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984AA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984AA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r w:rsidRPr="00984AA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984AA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160,000</w:t>
            </w:r>
          </w:p>
        </w:tc>
      </w:tr>
      <w:tr w:rsidR="00CA3738" w:rsidRPr="001F426D" w:rsidTr="0096182A">
        <w:trPr>
          <w:trHeight w:val="602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5" w:type="dxa"/>
            <w:gridSpan w:val="10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теплоснабжения</w:t>
            </w: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738" w:rsidRPr="001F426D" w:rsidTr="0096182A">
        <w:trPr>
          <w:trHeight w:val="900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Замена аварийных участков тепловых сетей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1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96182A">
            <w:r w:rsidRPr="00DA602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96182A">
            <w:r w:rsidRPr="00DA602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96182A">
            <w:r w:rsidRPr="00DA602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738" w:rsidRDefault="00CA3738" w:rsidP="0096182A">
            <w:r w:rsidRPr="00DA602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A3738" w:rsidRPr="001F426D" w:rsidTr="0096182A">
        <w:trPr>
          <w:trHeight w:val="900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0, 000</w:t>
            </w:r>
          </w:p>
        </w:tc>
      </w:tr>
      <w:tr w:rsidR="00CA3738" w:rsidRPr="001F426D" w:rsidTr="0096182A">
        <w:trPr>
          <w:trHeight w:val="739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5" w:type="dxa"/>
            <w:gridSpan w:val="10"/>
            <w:shd w:val="clear" w:color="000000" w:fill="FFFFFF"/>
            <w:vAlign w:val="bottom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Сфера сбора и вывоза твердых бытовых отходов</w:t>
            </w: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738" w:rsidRPr="001F426D" w:rsidTr="0096182A">
        <w:trPr>
          <w:trHeight w:val="1196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контейнерных площадок сбора твердых бытовых отходов и мусора 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надлежащего сбора и утилизации твердых бытовых отходов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CB0F7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A3738" w:rsidRPr="001F426D" w:rsidTr="0096182A">
        <w:trPr>
          <w:trHeight w:val="1196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0, 000</w:t>
            </w:r>
          </w:p>
        </w:tc>
      </w:tr>
      <w:tr w:rsidR="00CA3738" w:rsidRPr="001F426D" w:rsidTr="0096182A">
        <w:trPr>
          <w:trHeight w:val="1196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Рекультивация территории, на которой ранее располагалась несанкционированные свалки и разобранные строения.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экологического состояния  окружающей среды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0, 000</w:t>
            </w:r>
          </w:p>
        </w:tc>
      </w:tr>
      <w:tr w:rsidR="00CA3738" w:rsidRPr="001F426D" w:rsidTr="0096182A">
        <w:trPr>
          <w:trHeight w:val="974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 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DA5D5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r w:rsidRPr="00DA5D5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r w:rsidRPr="00DA5D5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r w:rsidRPr="00DA5D5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A3738" w:rsidRPr="001F426D" w:rsidTr="0096182A">
        <w:trPr>
          <w:trHeight w:val="61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5" w:type="dxa"/>
            <w:gridSpan w:val="10"/>
            <w:shd w:val="clear" w:color="000000" w:fill="FFFFFF"/>
            <w:vAlign w:val="bottom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B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738" w:rsidRPr="001F426D" w:rsidTr="0096182A">
        <w:trPr>
          <w:trHeight w:val="866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Переход на энергосберегающие установки, обеспечивающего экономию электрической энергии уличного освещения</w:t>
            </w:r>
          </w:p>
        </w:tc>
        <w:tc>
          <w:tcPr>
            <w:tcW w:w="905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Повышение надежности работы системы энергосбережения, снижение потерь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1F426D">
              <w:rPr>
                <w:rFonts w:ascii="Times New Roman" w:hAnsi="Times New Roman"/>
                <w:sz w:val="24"/>
                <w:szCs w:val="24"/>
              </w:rPr>
              <w:t>. энергии,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3738" w:rsidRPr="001F426D" w:rsidTr="0096182A">
        <w:trPr>
          <w:trHeight w:val="1422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3738" w:rsidRPr="001F426D" w:rsidTr="0096182A">
        <w:trPr>
          <w:trHeight w:val="1098"/>
          <w:jc w:val="center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Установка приборов учета уличного освещения</w:t>
            </w:r>
          </w:p>
        </w:tc>
        <w:tc>
          <w:tcPr>
            <w:tcW w:w="905" w:type="dxa"/>
            <w:vMerge w:val="restart"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Повышение надежности работы системы энергосбережения, снижение потерь</w:t>
            </w:r>
          </w:p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1F426D">
              <w:rPr>
                <w:rFonts w:ascii="Times New Roman" w:hAnsi="Times New Roman"/>
                <w:sz w:val="24"/>
                <w:szCs w:val="24"/>
              </w:rPr>
              <w:t>. энергии</w:t>
            </w: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3738" w:rsidRPr="001F426D" w:rsidTr="0096182A">
        <w:trPr>
          <w:trHeight w:val="1098"/>
          <w:jc w:val="center"/>
        </w:trPr>
        <w:tc>
          <w:tcPr>
            <w:tcW w:w="0" w:type="auto"/>
            <w:vMerge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CA3738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116F99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3738" w:rsidRPr="001F426D" w:rsidTr="0096182A">
        <w:trPr>
          <w:trHeight w:val="60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5" w:type="dxa"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27504,581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2270, 000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1110, 000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210, 000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20134,581</w:t>
            </w:r>
          </w:p>
        </w:tc>
        <w:tc>
          <w:tcPr>
            <w:tcW w:w="996" w:type="dxa"/>
            <w:shd w:val="clear" w:color="000000" w:fill="FFFFFF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  <w:tc>
          <w:tcPr>
            <w:tcW w:w="0" w:type="auto"/>
            <w:shd w:val="clear" w:color="000000" w:fill="FFFFFF"/>
          </w:tcPr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9555A3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3160, 000</w:t>
            </w:r>
          </w:p>
        </w:tc>
      </w:tr>
      <w:tr w:rsidR="00CA3738" w:rsidRPr="001F426D" w:rsidTr="0096182A">
        <w:trPr>
          <w:trHeight w:val="699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24772,356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1999, 000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850, 000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0, 000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18923,356</w:t>
            </w:r>
          </w:p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shd w:val="clear" w:color="000000" w:fill="FFFFFF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3000, 000</w:t>
            </w:r>
          </w:p>
        </w:tc>
      </w:tr>
      <w:tr w:rsidR="00CA3738" w:rsidRPr="001F426D" w:rsidTr="0096182A">
        <w:trPr>
          <w:trHeight w:val="699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05" w:type="dxa"/>
            <w:shd w:val="clear" w:color="000000" w:fill="FFFFFF"/>
            <w:vAlign w:val="bottom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CA3738" w:rsidRPr="001F426D" w:rsidRDefault="00CA3738" w:rsidP="00961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2" w:type="dxa"/>
            <w:shd w:val="clear" w:color="000000" w:fill="FFFFFF"/>
            <w:vAlign w:val="center"/>
          </w:tcPr>
          <w:p w:rsidR="00CA3738" w:rsidRPr="006A643B" w:rsidRDefault="00CA3738" w:rsidP="0096182A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2732,225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271, 000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260, 000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210, 000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1211,225</w:t>
            </w:r>
          </w:p>
        </w:tc>
        <w:tc>
          <w:tcPr>
            <w:tcW w:w="996" w:type="dxa"/>
            <w:shd w:val="clear" w:color="000000" w:fill="FFFFFF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  <w:tc>
          <w:tcPr>
            <w:tcW w:w="0" w:type="auto"/>
            <w:shd w:val="clear" w:color="000000" w:fill="FFFFFF"/>
          </w:tcPr>
          <w:p w:rsidR="00CA3738" w:rsidRPr="009555A3" w:rsidRDefault="00CA3738" w:rsidP="00961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3">
              <w:rPr>
                <w:rFonts w:ascii="Times New Roman" w:hAnsi="Times New Roman"/>
                <w:sz w:val="24"/>
                <w:szCs w:val="24"/>
              </w:rPr>
              <w:t>160, 000</w:t>
            </w:r>
          </w:p>
        </w:tc>
      </w:tr>
    </w:tbl>
    <w:p w:rsidR="00CA3738" w:rsidRDefault="00CA3738" w:rsidP="005A74A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p w:rsidR="00487FA0" w:rsidRDefault="00487FA0" w:rsidP="005A74A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87FA0" w:rsidSect="00342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A74A1"/>
    <w:rsid w:val="00274838"/>
    <w:rsid w:val="00342822"/>
    <w:rsid w:val="00487DF3"/>
    <w:rsid w:val="00487FA0"/>
    <w:rsid w:val="005A74A1"/>
    <w:rsid w:val="005D162E"/>
    <w:rsid w:val="00620227"/>
    <w:rsid w:val="00624D2F"/>
    <w:rsid w:val="008B4AC1"/>
    <w:rsid w:val="00901925"/>
    <w:rsid w:val="0096182A"/>
    <w:rsid w:val="00B406EC"/>
    <w:rsid w:val="00BF65ED"/>
    <w:rsid w:val="00C10A77"/>
    <w:rsid w:val="00C9367C"/>
    <w:rsid w:val="00CA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74A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4">
    <w:name w:val="Название Знак"/>
    <w:basedOn w:val="a0"/>
    <w:link w:val="a3"/>
    <w:rsid w:val="005A74A1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AC53-5765-4418-9002-98AEFA48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2023-06-20T09:16:00Z</cp:lastPrinted>
  <dcterms:created xsi:type="dcterms:W3CDTF">2023-06-14T07:46:00Z</dcterms:created>
  <dcterms:modified xsi:type="dcterms:W3CDTF">2023-06-20T09:17:00Z</dcterms:modified>
</cp:coreProperties>
</file>